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480"/>
        <w:tblW w:w="16155" w:type="dxa"/>
        <w:tblLook w:val="04A0" w:firstRow="1" w:lastRow="0" w:firstColumn="1" w:lastColumn="0" w:noHBand="0" w:noVBand="1"/>
      </w:tblPr>
      <w:tblGrid>
        <w:gridCol w:w="2122"/>
        <w:gridCol w:w="3508"/>
        <w:gridCol w:w="3508"/>
        <w:gridCol w:w="3508"/>
        <w:gridCol w:w="3509"/>
      </w:tblGrid>
      <w:tr w:rsidR="005239D3" w:rsidRPr="00290031" w14:paraId="3356C7E4" w14:textId="77777777" w:rsidTr="00FA6916">
        <w:trPr>
          <w:trHeight w:val="170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7AD0B258" w14:textId="385F8A39" w:rsidR="005239D3" w:rsidRPr="003164C8" w:rsidRDefault="00EF5A25" w:rsidP="005239D3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 xml:space="preserve">Painting </w:t>
            </w:r>
            <w:r w:rsidR="00722645">
              <w:rPr>
                <w:rFonts w:ascii="SassoonPrimaryInfant" w:hAnsi="SassoonPrimaryInfant"/>
                <w:b/>
              </w:rPr>
              <w:t xml:space="preserve">and Colour Mixing </w:t>
            </w:r>
            <w:bookmarkStart w:id="0" w:name="_GoBack"/>
            <w:bookmarkEnd w:id="0"/>
            <w:r w:rsidR="005239D3">
              <w:rPr>
                <w:rFonts w:ascii="SassoonPrimaryInfant" w:hAnsi="SassoonPrimaryInfant"/>
                <w:b/>
              </w:rPr>
              <w:t>Pathway</w:t>
            </w:r>
          </w:p>
        </w:tc>
      </w:tr>
      <w:tr w:rsidR="005239D3" w:rsidRPr="003164C8" w14:paraId="4BD247F8" w14:textId="77777777" w:rsidTr="00FA6916">
        <w:tc>
          <w:tcPr>
            <w:tcW w:w="16155" w:type="dxa"/>
            <w:gridSpan w:val="5"/>
            <w:shd w:val="clear" w:color="auto" w:fill="DEEAF6" w:themeFill="accent1" w:themeFillTint="33"/>
          </w:tcPr>
          <w:p w14:paraId="233F3B4A" w14:textId="77777777" w:rsidR="005239D3" w:rsidRPr="005239D3" w:rsidRDefault="005239D3" w:rsidP="005239D3">
            <w:pPr>
              <w:jc w:val="center"/>
              <w:rPr>
                <w:rFonts w:ascii="SassoonPrimaryInfant" w:hAnsi="SassoonPrimaryInfant"/>
                <w:b/>
              </w:rPr>
            </w:pPr>
            <w:r w:rsidRPr="005239D3">
              <w:rPr>
                <w:rFonts w:ascii="SassoonPrimaryInfant" w:hAnsi="SassoonPrimaryInfant"/>
                <w:b/>
              </w:rPr>
              <w:t xml:space="preserve">Physical Skills </w:t>
            </w:r>
          </w:p>
        </w:tc>
      </w:tr>
      <w:tr w:rsidR="005239D3" w:rsidRPr="003164C8" w14:paraId="3F8FC059" w14:textId="77777777" w:rsidTr="00B859AB">
        <w:tc>
          <w:tcPr>
            <w:tcW w:w="2122" w:type="dxa"/>
            <w:shd w:val="clear" w:color="auto" w:fill="DEEAF6" w:themeFill="accent1" w:themeFillTint="33"/>
          </w:tcPr>
          <w:p w14:paraId="5D1FD6E0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9832ACA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80D51F0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20D33C3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6F8795EE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744599C3" w14:textId="77777777" w:rsidTr="00B859AB">
        <w:trPr>
          <w:trHeight w:val="841"/>
        </w:trPr>
        <w:tc>
          <w:tcPr>
            <w:tcW w:w="2122" w:type="dxa"/>
            <w:shd w:val="clear" w:color="auto" w:fill="DEEAF6" w:themeFill="accent1" w:themeFillTint="33"/>
          </w:tcPr>
          <w:p w14:paraId="08D2FDF6" w14:textId="77777777" w:rsidR="00265141" w:rsidRPr="00007F38" w:rsidRDefault="00265141" w:rsidP="00265141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007F38">
              <w:rPr>
                <w:rFonts w:ascii="SassoonPrimaryInfant" w:hAnsi="SassoonPrimaryInfant"/>
                <w:b/>
                <w:sz w:val="19"/>
                <w:szCs w:val="19"/>
              </w:rPr>
              <w:t>Explore and experiment</w:t>
            </w:r>
          </w:p>
          <w:p w14:paraId="216581DD" w14:textId="77777777" w:rsidR="00265141" w:rsidRPr="00007F38" w:rsidRDefault="00265141" w:rsidP="00265141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E33B74D" w14:textId="77777777" w:rsidR="00265141" w:rsidRPr="00007F38" w:rsidRDefault="00265141" w:rsidP="00265141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10BF1C5" w14:textId="77777777" w:rsidR="0071269F" w:rsidRPr="00007F38" w:rsidRDefault="0071269F" w:rsidP="00265141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246E284" w14:textId="77777777" w:rsidR="00651D71" w:rsidRPr="00007F38" w:rsidRDefault="00651D71" w:rsidP="00265141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46CB486" w14:textId="77777777" w:rsidR="00651D71" w:rsidRPr="00007F38" w:rsidRDefault="00651D71" w:rsidP="00265141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09FBEDE" w14:textId="3EA2192F" w:rsidR="005239D3" w:rsidRPr="00007F38" w:rsidRDefault="00265141" w:rsidP="00265141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007F38">
              <w:rPr>
                <w:rFonts w:ascii="SassoonPrimaryInfant" w:hAnsi="SassoonPrimaryInfant"/>
                <w:b/>
                <w:sz w:val="19"/>
                <w:szCs w:val="19"/>
              </w:rPr>
              <w:t>C</w:t>
            </w:r>
            <w:r w:rsidR="00E043FD" w:rsidRPr="00007F38">
              <w:rPr>
                <w:rFonts w:ascii="SassoonPrimaryInfant" w:hAnsi="SassoonPrimaryInfant"/>
                <w:b/>
                <w:sz w:val="19"/>
                <w:szCs w:val="19"/>
              </w:rPr>
              <w:t>reating</w:t>
            </w:r>
            <w:r w:rsidRPr="00007F38">
              <w:rPr>
                <w:rFonts w:ascii="SassoonPrimaryInfant" w:hAnsi="SassoonPrimaryInfant"/>
                <w:b/>
                <w:sz w:val="19"/>
                <w:szCs w:val="19"/>
              </w:rPr>
              <w:t xml:space="preserve"> </w:t>
            </w:r>
            <w:r w:rsidR="00C72B17" w:rsidRPr="00007F38">
              <w:rPr>
                <w:rFonts w:ascii="SassoonPrimaryInfant" w:hAnsi="SassoonPrimaryInfant"/>
                <w:b/>
                <w:sz w:val="19"/>
                <w:szCs w:val="19"/>
              </w:rPr>
              <w:t>colour</w:t>
            </w:r>
          </w:p>
          <w:p w14:paraId="4B6A1AE5" w14:textId="77777777" w:rsidR="00923FBA" w:rsidRPr="00007F38" w:rsidRDefault="00923FBA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096B1A3" w14:textId="77777777" w:rsidR="00C72B17" w:rsidRPr="00007F38" w:rsidRDefault="00C72B17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0298A03" w14:textId="77777777" w:rsidR="00C82673" w:rsidRPr="00007F38" w:rsidRDefault="00C826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4A08017" w14:textId="77777777" w:rsidR="00C82673" w:rsidRPr="00007F38" w:rsidRDefault="00C826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C5EB485" w14:textId="77777777" w:rsidR="00C82673" w:rsidRPr="00007F38" w:rsidRDefault="00C826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84014B3" w14:textId="77777777" w:rsidR="00C82673" w:rsidRPr="00007F38" w:rsidRDefault="00C826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D6714AE" w14:textId="77777777" w:rsidR="009D1A2E" w:rsidRPr="00007F38" w:rsidRDefault="009D1A2E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BFF4F15" w14:textId="77777777" w:rsidR="00A06826" w:rsidRPr="00007F38" w:rsidRDefault="00A06826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6914895" w14:textId="19C23F33" w:rsidR="00C72B17" w:rsidRPr="00007F38" w:rsidRDefault="00C72B17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007F38">
              <w:rPr>
                <w:rFonts w:ascii="SassoonPrimaryInfant" w:hAnsi="SassoonPrimaryInfant"/>
                <w:b/>
                <w:sz w:val="19"/>
                <w:szCs w:val="19"/>
              </w:rPr>
              <w:t>Using Tools</w:t>
            </w:r>
          </w:p>
          <w:p w14:paraId="0E9A28CA" w14:textId="77777777" w:rsidR="002806BE" w:rsidRPr="00007F38" w:rsidRDefault="002806BE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B1B8AC0" w14:textId="77777777" w:rsidR="002806BE" w:rsidRPr="00007F38" w:rsidRDefault="002806BE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AA6B885" w14:textId="77777777" w:rsidR="002806BE" w:rsidRPr="00007F38" w:rsidRDefault="002806BE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901BF2C" w14:textId="77777777" w:rsidR="002806BE" w:rsidRPr="00007F38" w:rsidRDefault="002806BE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30FFABE" w14:textId="77777777" w:rsidR="002806BE" w:rsidRPr="00007F38" w:rsidRDefault="002806BE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712F2E3" w14:textId="77777777" w:rsidR="002806BE" w:rsidRPr="00007F38" w:rsidRDefault="002806BE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CFCBA38" w14:textId="77777777" w:rsidR="00C72B17" w:rsidRPr="003164C8" w:rsidRDefault="00C72B17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  <w:r w:rsidRPr="00007F38">
              <w:rPr>
                <w:rFonts w:ascii="SassoonPrimaryInfant" w:hAnsi="SassoonPrimaryInfant"/>
                <w:b/>
                <w:sz w:val="19"/>
                <w:szCs w:val="19"/>
              </w:rPr>
              <w:t>Mark Making</w:t>
            </w:r>
            <w:r w:rsidR="00E86944" w:rsidRPr="00007F38">
              <w:rPr>
                <w:rFonts w:ascii="SassoonPrimaryInfant" w:hAnsi="SassoonPrimaryInfant"/>
                <w:b/>
                <w:sz w:val="19"/>
                <w:szCs w:val="19"/>
              </w:rPr>
              <w:t xml:space="preserve"> </w:t>
            </w:r>
            <w:r w:rsidR="001D3141" w:rsidRPr="00007F38">
              <w:rPr>
                <w:rFonts w:ascii="SassoonPrimaryInfant" w:hAnsi="SassoonPrimaryInfant"/>
                <w:b/>
                <w:sz w:val="19"/>
                <w:szCs w:val="19"/>
              </w:rPr>
              <w:t>(choice of painting surface)</w:t>
            </w:r>
          </w:p>
        </w:tc>
        <w:tc>
          <w:tcPr>
            <w:tcW w:w="3508" w:type="dxa"/>
          </w:tcPr>
          <w:p w14:paraId="1680D954" w14:textId="78C30E73" w:rsidR="00A61D7C" w:rsidRDefault="00721F6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</w:t>
            </w:r>
            <w:r w:rsidR="00816FF3">
              <w:rPr>
                <w:rFonts w:ascii="SassoonPrimaryInfant" w:hAnsi="SassoonPrimaryInfant"/>
                <w:sz w:val="19"/>
                <w:szCs w:val="19"/>
              </w:rPr>
              <w:t xml:space="preserve">dren will explore ready mixed, </w:t>
            </w:r>
            <w:r>
              <w:rPr>
                <w:rFonts w:ascii="SassoonPrimaryInfant" w:hAnsi="SassoonPrimaryInfant"/>
                <w:sz w:val="19"/>
                <w:szCs w:val="19"/>
              </w:rPr>
              <w:t>powd</w:t>
            </w:r>
            <w:r w:rsidR="008863F2">
              <w:rPr>
                <w:rFonts w:ascii="SassoonPrimaryInfant" w:hAnsi="SassoonPrimaryInfant"/>
                <w:sz w:val="19"/>
                <w:szCs w:val="19"/>
              </w:rPr>
              <w:t xml:space="preserve">er </w:t>
            </w:r>
            <w:r w:rsidR="00816FF3">
              <w:rPr>
                <w:rFonts w:ascii="SassoonPrimaryInfant" w:hAnsi="SassoonPrimaryInfant"/>
                <w:sz w:val="19"/>
                <w:szCs w:val="19"/>
              </w:rPr>
              <w:t xml:space="preserve">and textured </w:t>
            </w:r>
            <w:r w:rsidR="008863F2">
              <w:rPr>
                <w:rFonts w:ascii="SassoonPrimaryInfant" w:hAnsi="SassoonPrimaryInfant"/>
                <w:sz w:val="19"/>
                <w:szCs w:val="19"/>
              </w:rPr>
              <w:t>paint in a range of contexts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681E1CF7" w14:textId="77777777" w:rsidR="00A61D7C" w:rsidRDefault="00A61D7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64A2B6F" w14:textId="77777777" w:rsidR="00C922A3" w:rsidRDefault="00C922A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6713D41" w14:textId="77777777" w:rsidR="00C922A3" w:rsidRDefault="00C922A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103BC1E" w14:textId="77777777" w:rsidR="00A06826" w:rsidRDefault="00A0682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147D117" w14:textId="2DC02041" w:rsidR="00A61D7C" w:rsidRDefault="00721F6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enjoy 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>the sensory experience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>of mixing paint and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creating new colours.</w:t>
            </w:r>
          </w:p>
          <w:p w14:paraId="3B2D171A" w14:textId="77777777" w:rsidR="00C922A3" w:rsidRDefault="00C922A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BDC1FAE" w14:textId="77777777" w:rsidR="00A61D7C" w:rsidRDefault="00C922A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explore colour by mixing different coloured water/ coloured yoghurts</w:t>
            </w:r>
          </w:p>
          <w:p w14:paraId="56B83658" w14:textId="77777777" w:rsidR="00A61D7C" w:rsidRDefault="00A61D7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409A987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1B99EE6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C3F785B" w14:textId="77777777" w:rsidR="00A06826" w:rsidRDefault="00A0682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911A4F6" w14:textId="1C89C461" w:rsidR="00A61D7C" w:rsidRDefault="00721F6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use whole hands, fingers and feet to make marks in paint. They will explore chubby and thick brushes using their whole hand grasp.</w:t>
            </w:r>
          </w:p>
          <w:p w14:paraId="74F24F2D" w14:textId="77777777" w:rsidR="00A61D7C" w:rsidRDefault="00A61D7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ED45B13" w14:textId="77777777" w:rsidR="00A61D7C" w:rsidRDefault="00A61D7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3B6A6C5" w14:textId="77777777" w:rsidR="00E86944" w:rsidRDefault="00E86944" w:rsidP="00A61D7C">
            <w:pPr>
              <w:rPr>
                <w:rFonts w:ascii="SassoonPrimaryInfant" w:hAnsi="SassoonPrimaryInfant"/>
                <w:color w:val="FF0000"/>
                <w:sz w:val="19"/>
                <w:szCs w:val="19"/>
              </w:rPr>
            </w:pPr>
          </w:p>
          <w:p w14:paraId="11289641" w14:textId="04DAFB5B" w:rsidR="00A61D7C" w:rsidRDefault="00A61D7C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721F64">
              <w:rPr>
                <w:rFonts w:ascii="SassoonPrimaryInfant" w:hAnsi="SassoonPrimaryInfant"/>
                <w:sz w:val="19"/>
                <w:szCs w:val="19"/>
              </w:rPr>
              <w:t>Children make marks as they explore everyday activities e.g. food on the plate, bubbles in the bath</w:t>
            </w:r>
            <w:r w:rsidR="008863F2"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14:paraId="6F5553DB" w14:textId="77777777" w:rsidR="008863F2" w:rsidRDefault="008863F2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D19086A" w14:textId="794536D4" w:rsidR="00A61D7C" w:rsidRDefault="008863F2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paint</w:t>
            </w:r>
            <w:r w:rsidRPr="008863F2">
              <w:rPr>
                <w:rFonts w:ascii="SassoonPrimaryInfant" w:hAnsi="SassoonPrimaryInfant"/>
                <w:sz w:val="19"/>
                <w:szCs w:val="19"/>
              </w:rPr>
              <w:t xml:space="preserve"> on </w:t>
            </w:r>
            <w:r>
              <w:rPr>
                <w:rFonts w:ascii="SassoonPrimaryInfant" w:hAnsi="SassoonPrimaryInfant"/>
                <w:sz w:val="19"/>
                <w:szCs w:val="19"/>
              </w:rPr>
              <w:t>large rolled paper, glass, vertically on an easel,</w:t>
            </w:r>
            <w:r>
              <w:t xml:space="preserve"> </w:t>
            </w:r>
            <w:r w:rsidRPr="008863F2">
              <w:rPr>
                <w:rFonts w:ascii="SassoonPrimaryInfant" w:hAnsi="SassoonPrimaryInfant"/>
                <w:sz w:val="19"/>
                <w:szCs w:val="19"/>
              </w:rPr>
              <w:t xml:space="preserve">tray, </w:t>
            </w:r>
            <w:r>
              <w:rPr>
                <w:rFonts w:ascii="SassoonPrimaryInfant" w:hAnsi="SassoonPrimaryInfant"/>
                <w:sz w:val="19"/>
                <w:szCs w:val="19"/>
              </w:rPr>
              <w:t>large rolled paper</w:t>
            </w:r>
            <w:r w:rsidRPr="008863F2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55033BC1" w14:textId="77777777" w:rsidR="008863F2" w:rsidRPr="00721F64" w:rsidRDefault="008863F2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464AB51" w14:textId="77777777" w:rsidR="00A61D7C" w:rsidRPr="00721F64" w:rsidRDefault="00721F64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use w</w:t>
            </w:r>
            <w:r w:rsidR="00A61D7C" w:rsidRPr="00721F64">
              <w:rPr>
                <w:rFonts w:ascii="SassoonPrimaryInfant" w:hAnsi="SassoonPrimaryInfant"/>
                <w:sz w:val="19"/>
                <w:szCs w:val="19"/>
              </w:rPr>
              <w:t>hole hand grasp and make random marks with different strokes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in a large and uncoordinated motion</w:t>
            </w:r>
          </w:p>
          <w:p w14:paraId="450D0FFA" w14:textId="77777777" w:rsidR="00A61D7C" w:rsidRPr="00721F64" w:rsidRDefault="00A61D7C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BD94C2" w14:textId="1259FE94" w:rsidR="00A61D7C" w:rsidRDefault="00A61D7C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721F64">
              <w:rPr>
                <w:rFonts w:ascii="SassoonPrimaryInfant" w:hAnsi="SassoonPrimaryInfant"/>
                <w:sz w:val="19"/>
                <w:szCs w:val="19"/>
              </w:rPr>
              <w:t xml:space="preserve">Children begin to make connections </w:t>
            </w:r>
            <w:r w:rsidRPr="00721F64">
              <w:rPr>
                <w:rFonts w:ascii="SassoonPrimaryInfant" w:hAnsi="SassoonPrimaryInfant"/>
                <w:sz w:val="19"/>
                <w:szCs w:val="19"/>
              </w:rPr>
              <w:lastRenderedPageBreak/>
              <w:t>between their mo</w:t>
            </w:r>
            <w:r w:rsidR="008863F2">
              <w:rPr>
                <w:rFonts w:ascii="SassoonPrimaryInfant" w:hAnsi="SassoonPrimaryInfant"/>
                <w:sz w:val="19"/>
                <w:szCs w:val="19"/>
              </w:rPr>
              <w:t>vements and the marks they make</w:t>
            </w:r>
          </w:p>
          <w:p w14:paraId="21882AD7" w14:textId="7FE040FC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929FD4E" w14:textId="3AE7799F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D318BE5" w14:textId="50D0C6CD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46794EA" w14:textId="44C8CB2B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6271BB1" w14:textId="055E44CC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C820461" w14:textId="72EEAE8A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9AAD1E7" w14:textId="394368CE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A18712A" w14:textId="46BA394A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34AE56" w14:textId="0D110D03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22CD1A1" w14:textId="6C72E766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6B09050" w14:textId="582ECF5A" w:rsidR="006206E5" w:rsidRDefault="006206E5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  <w:lang w:eastAsia="en-GB"/>
              </w:rPr>
              <w:drawing>
                <wp:inline distT="0" distB="0" distL="0" distR="0" wp14:anchorId="242F756D" wp14:editId="72F2658D">
                  <wp:extent cx="567055" cy="756285"/>
                  <wp:effectExtent l="0" t="0" r="4445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2AC396" w14:textId="44FD7E2E" w:rsidR="008863F2" w:rsidRPr="003164C8" w:rsidRDefault="008863F2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009E1C33" w14:textId="37B9F108" w:rsidR="005239D3" w:rsidRDefault="00B121C6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Children will explore the texture of coloured powder</w:t>
            </w:r>
            <w:r w:rsidR="005C69A9">
              <w:rPr>
                <w:rFonts w:ascii="SassoonPrimaryInfant" w:hAnsi="SassoonPrimaryInfant"/>
                <w:sz w:val="19"/>
                <w:szCs w:val="19"/>
              </w:rPr>
              <w:t xml:space="preserve"> and liquid paint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on a range of surfaces using their senses</w:t>
            </w:r>
            <w:r w:rsidR="005C69A9">
              <w:rPr>
                <w:rFonts w:ascii="SassoonPrimaryInfant" w:hAnsi="SassoonPrimaryInfant"/>
                <w:sz w:val="19"/>
                <w:szCs w:val="19"/>
              </w:rPr>
              <w:t xml:space="preserve">  </w:t>
            </w:r>
          </w:p>
          <w:p w14:paraId="4CAC87AD" w14:textId="77777777" w:rsidR="0071269F" w:rsidRDefault="0071269F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1DDC5B4" w14:textId="77777777" w:rsidR="00651D71" w:rsidRDefault="00651D71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3F63EC5" w14:textId="77777777" w:rsidR="00651D71" w:rsidRDefault="00651D71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C6FCDD" w14:textId="6531420F" w:rsidR="0071269F" w:rsidRDefault="0071269F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explore powder and water 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>to create their own paint</w:t>
            </w:r>
          </w:p>
          <w:p w14:paraId="57DFA35E" w14:textId="77777777" w:rsidR="00C82673" w:rsidRDefault="00C82673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98B3B5E" w14:textId="77777777" w:rsidR="00C82673" w:rsidRDefault="00C82673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716668" w14:textId="77777777" w:rsidR="00C82673" w:rsidRDefault="00C82673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27274C7" w14:textId="77777777" w:rsidR="00C82673" w:rsidRDefault="00C82673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BF6DDB2" w14:textId="77777777" w:rsidR="009D1A2E" w:rsidRDefault="009D1A2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8A3C29E" w14:textId="77777777" w:rsidR="009D1A2E" w:rsidRDefault="009D1A2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5725868" w14:textId="77777777" w:rsidR="00A06826" w:rsidRDefault="00A06826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D6DEFC7" w14:textId="59F920F6" w:rsidR="00C82673" w:rsidRDefault="00C82673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use their hands to explore paint.  They will explore a range of brushes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14:paraId="7D9490F6" w14:textId="77777777" w:rsidR="002806BE" w:rsidRDefault="002806B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78A2E52" w14:textId="77777777" w:rsidR="002806BE" w:rsidRDefault="002806B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B1FCA7F" w14:textId="77777777" w:rsidR="002806BE" w:rsidRDefault="002806B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A82149" w14:textId="77777777" w:rsidR="002806BE" w:rsidRDefault="002806B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611BB5F" w14:textId="77777777" w:rsidR="00A61D7C" w:rsidRDefault="002806BE" w:rsidP="00A61D7C">
            <w:pPr>
              <w:pStyle w:val="NoSpacing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paint on a</w:t>
            </w:r>
            <w:r w:rsidR="001D3141">
              <w:rPr>
                <w:rFonts w:ascii="SassoonPrimaryInfant" w:hAnsi="SassoonPrimaryInfant"/>
                <w:sz w:val="19"/>
                <w:szCs w:val="19"/>
              </w:rPr>
              <w:t xml:space="preserve"> range of surfaces.  They will choose from a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variety of paper</w:t>
            </w:r>
            <w:r w:rsidR="00E043FD">
              <w:rPr>
                <w:rFonts w:ascii="SassoonPrimaryInfant" w:hAnsi="SassoonPrimaryInfant"/>
                <w:sz w:val="19"/>
                <w:szCs w:val="19"/>
              </w:rPr>
              <w:t xml:space="preserve"> (size and colour)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. </w:t>
            </w:r>
            <w:r w:rsidR="00A61D7C">
              <w:rPr>
                <w:rFonts w:ascii="SassoonPrimaryInfant" w:hAnsi="SassoonPrimaryInfant"/>
                <w:sz w:val="19"/>
                <w:szCs w:val="19"/>
              </w:rPr>
              <w:t xml:space="preserve">There </w:t>
            </w:r>
            <w:r w:rsidR="001D3141">
              <w:rPr>
                <w:rFonts w:ascii="SassoonPrimaryInfant" w:hAnsi="SassoonPrimaryInfant"/>
                <w:sz w:val="19"/>
                <w:szCs w:val="19"/>
              </w:rPr>
              <w:t>may</w:t>
            </w:r>
            <w:r w:rsidR="00A61D7C">
              <w:rPr>
                <w:rFonts w:ascii="SassoonPrimaryInfant" w:hAnsi="SassoonPrimaryInfant"/>
                <w:sz w:val="19"/>
                <w:szCs w:val="19"/>
              </w:rPr>
              <w:t xml:space="preserve"> be no reason for the</w:t>
            </w:r>
            <w:r w:rsidR="00E043FD">
              <w:rPr>
                <w:rFonts w:ascii="SassoonPrimaryInfant" w:hAnsi="SassoonPrimaryInfant"/>
                <w:sz w:val="19"/>
                <w:szCs w:val="19"/>
              </w:rPr>
              <w:t>ir</w:t>
            </w:r>
            <w:r w:rsidR="00A61D7C">
              <w:rPr>
                <w:rFonts w:ascii="SassoonPrimaryInfant" w:hAnsi="SassoonPrimaryInfant"/>
                <w:sz w:val="19"/>
                <w:szCs w:val="19"/>
              </w:rPr>
              <w:t xml:space="preserve"> choice </w:t>
            </w:r>
          </w:p>
          <w:p w14:paraId="114DFACA" w14:textId="77777777" w:rsidR="00DA4D71" w:rsidRDefault="00DA4D71" w:rsidP="00A61D7C">
            <w:pPr>
              <w:pStyle w:val="NoSpacing"/>
              <w:rPr>
                <w:rFonts w:ascii="SassoonPrimaryInfant" w:hAnsi="SassoonPrimaryInfant"/>
                <w:sz w:val="19"/>
                <w:szCs w:val="19"/>
              </w:rPr>
            </w:pPr>
          </w:p>
          <w:p w14:paraId="779AD199" w14:textId="77777777" w:rsidR="00DA4D71" w:rsidRDefault="00DA4D71" w:rsidP="00A61D7C">
            <w:pPr>
              <w:pStyle w:val="NoSpacing"/>
              <w:rPr>
                <w:rFonts w:ascii="SassoonPrimaryInfant" w:hAnsi="SassoonPrimaryInfant"/>
                <w:sz w:val="19"/>
                <w:szCs w:val="19"/>
              </w:rPr>
            </w:pPr>
            <w:r w:rsidRPr="00DA4D71">
              <w:rPr>
                <w:rFonts w:ascii="SassoonPrimaryInfant" w:hAnsi="SassoonPrimaryInfant"/>
                <w:sz w:val="19"/>
                <w:szCs w:val="19"/>
              </w:rPr>
              <w:t>Children will tend to paint on a flat surface</w:t>
            </w:r>
          </w:p>
          <w:p w14:paraId="0967DFF5" w14:textId="77777777" w:rsidR="00A61D7C" w:rsidRDefault="00A61D7C" w:rsidP="00A61D7C">
            <w:pPr>
              <w:pStyle w:val="NoSpacing"/>
              <w:rPr>
                <w:rFonts w:ascii="SassoonPrimaryInfant" w:hAnsi="SassoonPrimaryInfant"/>
                <w:sz w:val="19"/>
                <w:szCs w:val="19"/>
              </w:rPr>
            </w:pPr>
          </w:p>
          <w:p w14:paraId="710779C4" w14:textId="77777777" w:rsidR="00E043FD" w:rsidRDefault="001D3141" w:rsidP="00A61D7C">
            <w:pPr>
              <w:pStyle w:val="NoSpacing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</w:t>
            </w:r>
            <w:r w:rsidR="00E043FD">
              <w:rPr>
                <w:rFonts w:ascii="SassoonPrimaryInfant" w:hAnsi="SassoonPrimaryInfant"/>
                <w:sz w:val="19"/>
                <w:szCs w:val="19"/>
              </w:rPr>
              <w:t xml:space="preserve"> will explore the possibilities of paint and brushes (dabbing, splatting)</w:t>
            </w:r>
          </w:p>
          <w:p w14:paraId="46D74425" w14:textId="533D2584" w:rsidR="00A61D7C" w:rsidRDefault="002806BE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They will </w:t>
            </w:r>
            <w:r w:rsidR="00A61D7C">
              <w:rPr>
                <w:rFonts w:ascii="SassoonPrimaryInfant" w:eastAsia="Calibri" w:hAnsi="SassoonPrimaryInfant" w:cs="Times New Roman"/>
                <w:sz w:val="19"/>
                <w:szCs w:val="19"/>
              </w:rPr>
              <w:t>scribble spontaneously,</w:t>
            </w:r>
            <w:r w:rsidR="00A61D7C" w:rsidRPr="00A61D7C">
              <w:rPr>
                <w:rFonts w:ascii="SassoonPrimaryInfant" w:eastAsia="Calibri" w:hAnsi="SassoonPrimaryInfant" w:cs="Times New Roman"/>
                <w:sz w:val="19"/>
                <w:szCs w:val="19"/>
              </w:rPr>
              <w:t xml:space="preserve"> ma</w:t>
            </w:r>
            <w:r w:rsidR="00A61D7C">
              <w:rPr>
                <w:rFonts w:ascii="SassoonPrimaryInfant" w:eastAsia="Calibri" w:hAnsi="SassoonPrimaryInfant" w:cs="Times New Roman"/>
                <w:sz w:val="19"/>
                <w:szCs w:val="19"/>
              </w:rPr>
              <w:t>ke</w:t>
            </w:r>
            <w:r w:rsidR="00A61D7C" w:rsidRPr="00A61D7C">
              <w:rPr>
                <w:rFonts w:ascii="SassoonPrimaryInfant" w:eastAsia="Calibri" w:hAnsi="SassoonPrimaryInfant" w:cs="Times New Roman"/>
                <w:sz w:val="19"/>
                <w:szCs w:val="19"/>
              </w:rPr>
              <w:t xml:space="preserve"> dots</w:t>
            </w:r>
            <w:r w:rsidR="00A61D7C">
              <w:rPr>
                <w:rFonts w:ascii="SassoonPrimaryInfant" w:eastAsia="Calibri" w:hAnsi="SassoonPrimaryInfant" w:cs="Times New Roman"/>
                <w:sz w:val="19"/>
                <w:szCs w:val="19"/>
              </w:rPr>
              <w:t>,</w:t>
            </w:r>
            <w:r w:rsidR="00A61D7C" w:rsidRPr="00A61D7C">
              <w:rPr>
                <w:rFonts w:ascii="SassoonPrimaryInfant" w:eastAsia="Calibri" w:hAnsi="SassoonPrimaryInfant" w:cs="Times New Roman"/>
                <w:sz w:val="19"/>
                <w:szCs w:val="19"/>
              </w:rPr>
              <w:t xml:space="preserve"> imitate circular scribble and draw vertical lines</w:t>
            </w:r>
            <w:r w:rsidR="00744DCC">
              <w:rPr>
                <w:rFonts w:ascii="SassoonPrimaryInfant" w:eastAsia="Calibri" w:hAnsi="SassoonPrimaryInfant" w:cs="Times New Roman"/>
                <w:sz w:val="19"/>
                <w:szCs w:val="19"/>
              </w:rPr>
              <w:t xml:space="preserve">, using gross motor </w:t>
            </w:r>
            <w:r w:rsidR="00744DCC">
              <w:rPr>
                <w:rFonts w:ascii="SassoonPrimaryInfant" w:eastAsia="Calibri" w:hAnsi="SassoonPrimaryInfant" w:cs="Times New Roman"/>
                <w:sz w:val="19"/>
                <w:szCs w:val="19"/>
              </w:rPr>
              <w:lastRenderedPageBreak/>
              <w:t>movements</w:t>
            </w:r>
          </w:p>
          <w:p w14:paraId="6BD522E6" w14:textId="6AA8CB9C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68981BD3" w14:textId="2E706D08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2A139DA8" w14:textId="4D93F006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3F6C06A6" w14:textId="2E47DA6F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15939CC8" w14:textId="5AF270EF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21E35738" w14:textId="2995C361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71753761" w14:textId="38DA6798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2DC506AA" w14:textId="7A9D766E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05D54F87" w14:textId="6358A15E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5A337D3F" w14:textId="0458BB86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5B1EAACA" w14:textId="428B008B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69A0A352" w14:textId="7055458C" w:rsidR="006206E5" w:rsidRDefault="006206E5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  <w:r>
              <w:rPr>
                <w:rFonts w:ascii="SassoonPrimaryInfant" w:eastAsia="Calibri" w:hAnsi="SassoonPrimaryInfant" w:cs="Times New Roman"/>
                <w:noProof/>
                <w:sz w:val="19"/>
                <w:szCs w:val="19"/>
                <w:lang w:eastAsia="en-GB"/>
              </w:rPr>
              <w:drawing>
                <wp:inline distT="0" distB="0" distL="0" distR="0" wp14:anchorId="77ED97F0" wp14:editId="6C756FF7">
                  <wp:extent cx="487680" cy="749935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5E27AB" w14:textId="77777777" w:rsidR="006D0694" w:rsidRDefault="006D0694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762497FF" w14:textId="77777777" w:rsidR="00DA4D71" w:rsidRDefault="00DA4D71" w:rsidP="00A61D7C">
            <w:pPr>
              <w:pStyle w:val="NoSpacing"/>
              <w:rPr>
                <w:rFonts w:ascii="SassoonPrimaryInfant" w:eastAsia="Calibri" w:hAnsi="SassoonPrimaryInfant" w:cs="Times New Roman"/>
                <w:sz w:val="19"/>
                <w:szCs w:val="19"/>
              </w:rPr>
            </w:pPr>
          </w:p>
          <w:p w14:paraId="00F5B928" w14:textId="75CF88E3" w:rsidR="002806BE" w:rsidRPr="003164C8" w:rsidRDefault="002806B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6DCCDB77" w14:textId="77777777" w:rsidR="005239D3" w:rsidRDefault="00B121C6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Children will begin to notice change as they explore powder</w:t>
            </w:r>
            <w:r w:rsidR="005C69A9">
              <w:rPr>
                <w:rFonts w:ascii="SassoonPrimaryInfant" w:hAnsi="SassoonPrimaryInfant"/>
                <w:sz w:val="19"/>
                <w:szCs w:val="19"/>
              </w:rPr>
              <w:t xml:space="preserve"> and liquid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with different media e.g. shaving foam</w:t>
            </w:r>
          </w:p>
          <w:p w14:paraId="670C5D50" w14:textId="77777777" w:rsidR="0071269F" w:rsidRDefault="0071269F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064BFD2" w14:textId="77777777" w:rsidR="00651D71" w:rsidRDefault="00651D71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41FBB80" w14:textId="77777777" w:rsidR="00651D71" w:rsidRDefault="00651D71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068D9AB" w14:textId="77777777" w:rsidR="0071269F" w:rsidRDefault="0071269F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begin to rea</w:t>
            </w:r>
            <w:r w:rsidR="0099514B">
              <w:rPr>
                <w:rFonts w:ascii="SassoonPrimaryInfant" w:hAnsi="SassoonPrimaryInfant"/>
                <w:sz w:val="19"/>
                <w:szCs w:val="19"/>
              </w:rPr>
              <w:t>lise that powder and water mix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to create colours.  They will </w:t>
            </w:r>
            <w:r w:rsidR="00C82673">
              <w:rPr>
                <w:rFonts w:ascii="SassoonPrimaryInfant" w:hAnsi="SassoonPrimaryInfant"/>
                <w:sz w:val="19"/>
                <w:szCs w:val="19"/>
              </w:rPr>
              <w:t>continue to experiment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, </w:t>
            </w:r>
            <w:r w:rsidR="00C82673">
              <w:rPr>
                <w:rFonts w:ascii="SassoonPrimaryInfant" w:hAnsi="SassoonPrimaryInfant"/>
                <w:sz w:val="19"/>
                <w:szCs w:val="19"/>
              </w:rPr>
              <w:t xml:space="preserve">repeat and build on their findings. Creating a range </w:t>
            </w:r>
            <w:r>
              <w:rPr>
                <w:rFonts w:ascii="SassoonPrimaryInfant" w:hAnsi="SassoonPrimaryInfant"/>
                <w:sz w:val="19"/>
                <w:szCs w:val="19"/>
              </w:rPr>
              <w:t>of colours and textures (thick, thin, runny)</w:t>
            </w:r>
          </w:p>
          <w:p w14:paraId="7173497D" w14:textId="77777777" w:rsidR="005C69A9" w:rsidRDefault="005C69A9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ED72E7A" w14:textId="77777777" w:rsidR="005C69A9" w:rsidRDefault="005C69A9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may explore changes when they mix textured liquid paint</w:t>
            </w:r>
          </w:p>
          <w:p w14:paraId="501EF814" w14:textId="77777777" w:rsidR="00C82673" w:rsidRDefault="00C82673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F1FF78C" w14:textId="77777777" w:rsidR="00C82673" w:rsidRDefault="0099514B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develop an</w:t>
            </w:r>
            <w:r w:rsidR="00C82673">
              <w:rPr>
                <w:rFonts w:ascii="SassoonPrimaryInfant" w:hAnsi="SassoonPrimaryInfant"/>
                <w:sz w:val="19"/>
                <w:szCs w:val="19"/>
              </w:rPr>
              <w:t xml:space="preserve"> awareness of how different brushes </w:t>
            </w:r>
            <w:r w:rsidR="002806BE">
              <w:rPr>
                <w:rFonts w:ascii="SassoonPrimaryInfant" w:hAnsi="SassoonPrimaryInfant"/>
                <w:sz w:val="19"/>
                <w:szCs w:val="19"/>
              </w:rPr>
              <w:t xml:space="preserve">and painting tools </w:t>
            </w:r>
            <w:r w:rsidR="00C82673">
              <w:rPr>
                <w:rFonts w:ascii="SassoonPrimaryInfant" w:hAnsi="SassoonPrimaryInfant"/>
                <w:sz w:val="19"/>
                <w:szCs w:val="19"/>
              </w:rPr>
              <w:t>work (thickness, texture of the bristles</w:t>
            </w:r>
            <w:r w:rsidR="002806BE">
              <w:rPr>
                <w:rFonts w:ascii="SassoonPrimaryInfant" w:hAnsi="SassoonPrimaryInfant"/>
                <w:sz w:val="19"/>
                <w:szCs w:val="19"/>
              </w:rPr>
              <w:t xml:space="preserve">, patterns, how sponges absorb paint, how rollers spread paint, how straws allow you to blow paint </w:t>
            </w:r>
            <w:proofErr w:type="spellStart"/>
            <w:r w:rsidR="002806BE"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  <w:r w:rsidR="00C82673">
              <w:rPr>
                <w:rFonts w:ascii="SassoonPrimaryInfant" w:hAnsi="SassoonPrimaryInfant"/>
                <w:sz w:val="19"/>
                <w:szCs w:val="19"/>
              </w:rPr>
              <w:t>)</w:t>
            </w:r>
          </w:p>
          <w:p w14:paraId="18689F5C" w14:textId="77777777" w:rsidR="002806BE" w:rsidRDefault="002806BE" w:rsidP="002806B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0B65CAD" w14:textId="77777777" w:rsidR="00A61D7C" w:rsidRDefault="00A61D7C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E043FD">
              <w:rPr>
                <w:rFonts w:ascii="SassoonPrimaryInfant" w:hAnsi="SassoonPrimaryInfant"/>
                <w:sz w:val="19"/>
                <w:szCs w:val="19"/>
              </w:rPr>
              <w:t>will begin to think about size of paper they need.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 They may begin to paint 3D rather than flat</w:t>
            </w:r>
          </w:p>
          <w:p w14:paraId="6F0DFA90" w14:textId="77777777" w:rsidR="00DA4D71" w:rsidRDefault="00DA4D71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6525C7B" w14:textId="77777777" w:rsidR="00DA4D71" w:rsidRDefault="00DA4D71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0B28492" w14:textId="77777777" w:rsidR="00DA4D71" w:rsidRDefault="00DA4D71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m</w:t>
            </w:r>
            <w:r w:rsidRPr="00DA4D71">
              <w:rPr>
                <w:rFonts w:ascii="SassoonPrimaryInfant" w:hAnsi="SassoonPrimaryInfant"/>
                <w:sz w:val="19"/>
                <w:szCs w:val="19"/>
              </w:rPr>
              <w:t>ay begin to paint vertically as well as flat</w:t>
            </w:r>
          </w:p>
          <w:p w14:paraId="7B949D1E" w14:textId="77777777" w:rsidR="00A61D7C" w:rsidRDefault="00A61D7C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F5C7E10" w14:textId="77777777" w:rsidR="00A61D7C" w:rsidRPr="001D3141" w:rsidRDefault="001D3141" w:rsidP="006D069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</w:t>
            </w:r>
            <w:r w:rsidR="00A61D7C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A61D7C" w:rsidRPr="00A61D7C">
              <w:rPr>
                <w:rFonts w:ascii="SassoonPrimaryInfant" w:hAnsi="SassoonPrimaryInfant"/>
                <w:sz w:val="19"/>
                <w:szCs w:val="19"/>
              </w:rPr>
              <w:t>imitate drawing a circle</w:t>
            </w:r>
            <w:r w:rsidR="00A61D7C">
              <w:rPr>
                <w:rFonts w:ascii="SassoonPrimaryInfant" w:hAnsi="SassoonPrimaryInfant"/>
                <w:sz w:val="19"/>
                <w:szCs w:val="19"/>
              </w:rPr>
              <w:t xml:space="preserve"> and will use </w:t>
            </w:r>
            <w:r w:rsidR="00744DCC">
              <w:rPr>
                <w:rFonts w:ascii="SassoonPrimaryInfant" w:hAnsi="SassoonPrimaryInfant"/>
                <w:sz w:val="19"/>
                <w:szCs w:val="19"/>
              </w:rPr>
              <w:t xml:space="preserve">both </w:t>
            </w:r>
            <w:r w:rsidR="00A61D7C">
              <w:rPr>
                <w:rFonts w:ascii="SassoonPrimaryInfant" w:hAnsi="SassoonPrimaryInfant"/>
                <w:sz w:val="19"/>
                <w:szCs w:val="19"/>
              </w:rPr>
              <w:t>gr</w:t>
            </w:r>
            <w:r w:rsidR="00D563B0">
              <w:rPr>
                <w:rFonts w:ascii="SassoonPrimaryInfant" w:hAnsi="SassoonPrimaryInfant"/>
                <w:sz w:val="19"/>
                <w:szCs w:val="19"/>
              </w:rPr>
              <w:t xml:space="preserve">oss </w:t>
            </w:r>
            <w:r w:rsidR="00744DCC">
              <w:rPr>
                <w:rFonts w:ascii="SassoonPrimaryInfant" w:hAnsi="SassoonPrimaryInfant"/>
                <w:sz w:val="19"/>
                <w:szCs w:val="19"/>
              </w:rPr>
              <w:t xml:space="preserve">and fine motor </w:t>
            </w:r>
            <w:r w:rsidR="00D563B0">
              <w:rPr>
                <w:rFonts w:ascii="SassoonPrimaryInfant" w:hAnsi="SassoonPrimaryInfant"/>
                <w:sz w:val="19"/>
                <w:szCs w:val="19"/>
              </w:rPr>
              <w:t>to paint horizontal and vertical lines, circles and an ‘x’</w:t>
            </w:r>
            <w:r w:rsidR="006D0694" w:rsidRPr="001D3141">
              <w:rPr>
                <w:rFonts w:ascii="SassoonPrimaryInfant" w:hAnsi="SassoonPrimaryInfant"/>
                <w:sz w:val="19"/>
                <w:szCs w:val="19"/>
              </w:rPr>
              <w:t>. They</w:t>
            </w:r>
            <w:r w:rsidR="00E86944" w:rsidRPr="001D3141">
              <w:rPr>
                <w:rFonts w:ascii="SassoonPrimaryInfant" w:hAnsi="SassoonPrimaryInfant"/>
                <w:sz w:val="19"/>
                <w:szCs w:val="19"/>
              </w:rPr>
              <w:t xml:space="preserve"> will</w:t>
            </w:r>
            <w:r w:rsidR="006D0694" w:rsidRPr="001D3141">
              <w:rPr>
                <w:rFonts w:ascii="SassoonPrimaryInfant" w:hAnsi="SassoonPrimaryInfant"/>
                <w:sz w:val="19"/>
                <w:szCs w:val="19"/>
              </w:rPr>
              <w:t xml:space="preserve"> use lines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to enclose a space and </w:t>
            </w:r>
            <w:r w:rsidR="006D0694" w:rsidRPr="001D3141">
              <w:rPr>
                <w:rFonts w:ascii="SassoonPrimaryInfant" w:hAnsi="SassoonPrimaryInfant"/>
                <w:sz w:val="19"/>
                <w:szCs w:val="19"/>
              </w:rPr>
              <w:t xml:space="preserve">then will begin to use these shapes to </w:t>
            </w:r>
            <w:r w:rsidR="006D0694" w:rsidRPr="001D3141">
              <w:rPr>
                <w:rFonts w:ascii="SassoonPrimaryInfant" w:hAnsi="SassoonPrimaryInfant"/>
                <w:sz w:val="19"/>
                <w:szCs w:val="19"/>
              </w:rPr>
              <w:lastRenderedPageBreak/>
              <w:t>represent objects.</w:t>
            </w:r>
          </w:p>
          <w:p w14:paraId="6A5CF085" w14:textId="77777777" w:rsidR="00A61D7C" w:rsidRPr="00A61D7C" w:rsidRDefault="00A61D7C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A840DD0" w14:textId="54B3BD68" w:rsidR="00DA4D71" w:rsidRDefault="00DA4D71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E761015" w14:textId="6253AC2D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F011D2E" w14:textId="28C93798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A667971" w14:textId="584DB8DE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8BA0E2A" w14:textId="54BE4237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1FF1378" w14:textId="519AB41D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6FCAE5A" w14:textId="16B9892A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6CFDB42" w14:textId="4F1B6C5C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A18E926" w14:textId="58B54DF1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E7BE90C" w14:textId="32A84AAD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D45961A" w14:textId="12AEB407" w:rsidR="006206E5" w:rsidRDefault="006206E5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  <w:lang w:eastAsia="en-GB"/>
              </w:rPr>
              <w:drawing>
                <wp:inline distT="0" distB="0" distL="0" distR="0" wp14:anchorId="16295A54" wp14:editId="6FB1CA67">
                  <wp:extent cx="585470" cy="762000"/>
                  <wp:effectExtent l="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12A2D5" w14:textId="77777777" w:rsidR="00DA4D71" w:rsidRDefault="00DA4D71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0FD76AE" w14:textId="77777777" w:rsidR="00DA4D71" w:rsidRDefault="00DA4D71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6BEDEFB" w14:textId="77777777" w:rsidR="00DA4D71" w:rsidRDefault="00DA4D71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37D2112" w14:textId="77777777" w:rsidR="00DA4D71" w:rsidRDefault="00DA4D71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26A79DF" w14:textId="77777777" w:rsidR="00DA4D71" w:rsidRDefault="00DA4D71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9D21AAF" w14:textId="77777777" w:rsidR="00A61D7C" w:rsidRPr="003164C8" w:rsidRDefault="00A61D7C" w:rsidP="00D563B0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14:paraId="2C5667AB" w14:textId="77777777" w:rsidR="005239D3" w:rsidRPr="00E86944" w:rsidRDefault="00B121C6" w:rsidP="006D0694">
            <w:pPr>
              <w:pStyle w:val="ListParagraph"/>
              <w:ind w:left="0"/>
              <w:rPr>
                <w:rFonts w:ascii="SassoonPrimaryInfant" w:hAnsi="SassoonPrimaryInfant"/>
                <w:color w:val="FF0000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Children will use powder </w:t>
            </w:r>
            <w:r w:rsidR="005C69A9">
              <w:rPr>
                <w:rFonts w:ascii="SassoonPrimaryInfant" w:hAnsi="SassoonPrimaryInfant"/>
                <w:sz w:val="19"/>
                <w:szCs w:val="19"/>
              </w:rPr>
              <w:t xml:space="preserve">and liquid </w:t>
            </w:r>
            <w:r>
              <w:rPr>
                <w:rFonts w:ascii="SassoonPrimaryInfant" w:hAnsi="SassoonPrimaryInfant"/>
                <w:sz w:val="19"/>
                <w:szCs w:val="19"/>
              </w:rPr>
              <w:t>with the intention</w:t>
            </w:r>
            <w:r w:rsidR="00C82673">
              <w:rPr>
                <w:rFonts w:ascii="SassoonPrimaryInfant" w:hAnsi="SassoonPrimaryInfant"/>
                <w:sz w:val="19"/>
                <w:szCs w:val="19"/>
              </w:rPr>
              <w:t xml:space="preserve"> of making a change. </w:t>
            </w:r>
            <w:r w:rsidR="00C82673" w:rsidRPr="001D3141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6D0694" w:rsidRPr="001D3141">
              <w:rPr>
                <w:rFonts w:ascii="SassoonPrimaryInfant" w:hAnsi="SassoonPrimaryInfant"/>
                <w:sz w:val="19"/>
                <w:szCs w:val="19"/>
              </w:rPr>
              <w:t>They will understand that different media can be combined to create</w:t>
            </w:r>
            <w:r w:rsidR="00E86944" w:rsidRPr="001D3141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6D0694" w:rsidRPr="001D3141">
              <w:rPr>
                <w:rFonts w:ascii="SassoonPrimaryInfant" w:hAnsi="SassoonPrimaryInfant"/>
                <w:sz w:val="19"/>
                <w:szCs w:val="19"/>
              </w:rPr>
              <w:t xml:space="preserve">new </w:t>
            </w:r>
            <w:r w:rsidR="00DA3E4E" w:rsidRPr="001D3141">
              <w:rPr>
                <w:rFonts w:ascii="SassoonPrimaryInfant" w:hAnsi="SassoonPrimaryInfant"/>
                <w:sz w:val="19"/>
                <w:szCs w:val="19"/>
              </w:rPr>
              <w:t xml:space="preserve">textures and </w:t>
            </w:r>
            <w:r w:rsidR="006D0694" w:rsidRPr="001D3141">
              <w:rPr>
                <w:rFonts w:ascii="SassoonPrimaryInfant" w:hAnsi="SassoonPrimaryInfant"/>
                <w:sz w:val="19"/>
                <w:szCs w:val="19"/>
              </w:rPr>
              <w:t>effects</w:t>
            </w:r>
            <w:r w:rsidR="006D0694" w:rsidRPr="00E86944">
              <w:rPr>
                <w:rFonts w:ascii="SassoonPrimaryInfant" w:hAnsi="SassoonPrimaryInfant"/>
                <w:color w:val="FF0000"/>
                <w:sz w:val="19"/>
                <w:szCs w:val="19"/>
              </w:rPr>
              <w:t>.</w:t>
            </w:r>
          </w:p>
          <w:p w14:paraId="09D3D887" w14:textId="77777777" w:rsidR="0071269F" w:rsidRDefault="0071269F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1F265882" w14:textId="77777777" w:rsidR="0071269F" w:rsidRDefault="0071269F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follow a process to mix water and colour to make paint.  They will begin to mix colour skilfully to make specific colour (primary-secondary)</w:t>
            </w:r>
          </w:p>
          <w:p w14:paraId="1D1E462D" w14:textId="77777777" w:rsidR="0071269F" w:rsidRDefault="0071269F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2D76E2BF" w14:textId="77777777" w:rsidR="0071269F" w:rsidRDefault="0071269F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They will develop this process and learn to make lighter and darker colours using black and white (tinting and shading)</w:t>
            </w:r>
          </w:p>
          <w:p w14:paraId="44E58E48" w14:textId="77777777" w:rsidR="002806BE" w:rsidRDefault="002806BE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35903247" w14:textId="77777777" w:rsidR="002806BE" w:rsidRDefault="002806BE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begin to use tools specifically.  Fine brushes for painting a thin line, big brushes to cover a large area, sponges to make shapes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</w:p>
          <w:p w14:paraId="77E5AAA0" w14:textId="77777777" w:rsidR="002806BE" w:rsidRDefault="002806BE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40CFBE5A" w14:textId="77777777" w:rsidR="002806BE" w:rsidRDefault="002806BE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7CC650D8" w14:textId="77777777" w:rsidR="002806BE" w:rsidRDefault="002806BE" w:rsidP="002806B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5F18599D" w14:textId="77777777" w:rsidR="00D563B0" w:rsidRDefault="00D563B0" w:rsidP="00D563B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 thoughtful in their selection of colour and size of paper.  They will paint creations they have made in other areas (malleable and workshop)</w:t>
            </w:r>
          </w:p>
          <w:p w14:paraId="4432D2A6" w14:textId="77777777" w:rsidR="00DA4D71" w:rsidRDefault="00DA4D71" w:rsidP="00D563B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6CC7F262" w14:textId="77777777" w:rsidR="00DA4D71" w:rsidRDefault="00DA4D71" w:rsidP="00D563B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Pr="00DA4D71">
              <w:rPr>
                <w:rFonts w:ascii="SassoonPrimaryInfant" w:hAnsi="SassoonPrimaryInfant"/>
                <w:sz w:val="19"/>
                <w:szCs w:val="19"/>
              </w:rPr>
              <w:t>hildren will consi</w:t>
            </w:r>
            <w:r>
              <w:rPr>
                <w:rFonts w:ascii="SassoonPrimaryInfant" w:hAnsi="SassoonPrimaryInfant"/>
                <w:sz w:val="19"/>
                <w:szCs w:val="19"/>
              </w:rPr>
              <w:t>der the space they need</w:t>
            </w:r>
            <w:r w:rsidRPr="00DA4D71">
              <w:rPr>
                <w:rFonts w:ascii="SassoonPrimaryInfant" w:hAnsi="SassoonPrimaryInfant"/>
                <w:sz w:val="19"/>
                <w:szCs w:val="19"/>
              </w:rPr>
              <w:t>, based on the task they are about to complete</w:t>
            </w:r>
          </w:p>
          <w:p w14:paraId="4DAA8FC3" w14:textId="77777777" w:rsidR="00D563B0" w:rsidRDefault="00D563B0" w:rsidP="00D563B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235A16EA" w14:textId="77777777" w:rsidR="00DA4D71" w:rsidRDefault="00D563B0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 w:rsidRPr="00D563B0"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>
              <w:rPr>
                <w:rFonts w:ascii="SassoonPrimaryInfant" w:hAnsi="SassoonPrimaryInfant"/>
                <w:sz w:val="19"/>
                <w:szCs w:val="19"/>
              </w:rPr>
              <w:t>will paint</w:t>
            </w:r>
            <w:r w:rsidR="001D3141">
              <w:rPr>
                <w:rFonts w:ascii="SassoonPrimaryInfant" w:hAnsi="SassoonPrimaryInfant"/>
                <w:sz w:val="19"/>
                <w:szCs w:val="19"/>
              </w:rPr>
              <w:t xml:space="preserve"> recognisable representations in detail that </w:t>
            </w:r>
            <w:r w:rsidR="00DA4D71">
              <w:rPr>
                <w:rFonts w:ascii="SassoonPrimaryInfant" w:hAnsi="SassoonPrimaryInfant"/>
                <w:sz w:val="19"/>
                <w:szCs w:val="19"/>
              </w:rPr>
              <w:t xml:space="preserve">they </w:t>
            </w:r>
            <w:r w:rsidR="001D3141">
              <w:rPr>
                <w:rFonts w:ascii="SassoonPrimaryInfant" w:hAnsi="SassoonPrimaryInfant"/>
                <w:sz w:val="19"/>
                <w:szCs w:val="19"/>
              </w:rPr>
              <w:t>will explain.</w:t>
            </w:r>
            <w:r w:rsidR="00424F90">
              <w:rPr>
                <w:rFonts w:ascii="SassoonPrimaryInfant" w:hAnsi="SassoonPrimaryInfant"/>
                <w:sz w:val="19"/>
                <w:szCs w:val="19"/>
              </w:rPr>
              <w:t xml:space="preserve"> They will begin to </w:t>
            </w:r>
            <w:r w:rsidR="00DA4D71">
              <w:rPr>
                <w:rFonts w:ascii="SassoonPrimaryInfant" w:hAnsi="SassoonPrimaryInfant"/>
                <w:sz w:val="19"/>
                <w:szCs w:val="19"/>
              </w:rPr>
              <w:t>use specific colours</w:t>
            </w:r>
            <w:r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14:paraId="522DD823" w14:textId="77777777" w:rsidR="00DA4D71" w:rsidRDefault="00DA4D71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Children may add layers of detail e.g. a superhero may be painted first, underneath (you will not see the superhero) an explosion</w:t>
            </w:r>
          </w:p>
          <w:p w14:paraId="43C99B58" w14:textId="77777777" w:rsidR="00424F90" w:rsidRDefault="00D563B0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285956A3" w14:textId="20D353F0" w:rsidR="00E043FD" w:rsidRDefault="00E043FD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begin to use more than one form of mark making, combining pencils, felt-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tps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, crayons, paint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</w:p>
          <w:p w14:paraId="6647DBA0" w14:textId="6DC1873A" w:rsidR="004C12CE" w:rsidRDefault="004C12CE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346DB0CF" w14:textId="7F622F38" w:rsidR="004C12CE" w:rsidRDefault="004C12CE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begin to use left to right in their paint mixing process (water, paint, mix, paint)</w:t>
            </w:r>
          </w:p>
          <w:p w14:paraId="74BA6E2D" w14:textId="2F21B7D9" w:rsidR="006206E5" w:rsidRDefault="006206E5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3B96D148" w14:textId="0DCF7A7B" w:rsidR="006206E5" w:rsidRDefault="006206E5" w:rsidP="00424F90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  <w:lang w:eastAsia="en-GB"/>
              </w:rPr>
              <w:drawing>
                <wp:inline distT="0" distB="0" distL="0" distR="0" wp14:anchorId="027F1D2C" wp14:editId="10D67191">
                  <wp:extent cx="567055" cy="749935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031B92" w14:textId="6B9A7A00" w:rsidR="00E043FD" w:rsidRPr="003164C8" w:rsidRDefault="00E043FD" w:rsidP="00E043FD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FA6916" w:rsidRPr="003164C8" w14:paraId="0D679C82" w14:textId="77777777" w:rsidTr="00C72B17">
        <w:trPr>
          <w:trHeight w:val="23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2D28B2FF" w14:textId="77777777"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Thinking Skills</w:t>
            </w:r>
          </w:p>
        </w:tc>
      </w:tr>
      <w:tr w:rsidR="005239D3" w:rsidRPr="003164C8" w14:paraId="0B6D2088" w14:textId="77777777" w:rsidTr="00B859AB">
        <w:trPr>
          <w:trHeight w:val="236"/>
        </w:trPr>
        <w:tc>
          <w:tcPr>
            <w:tcW w:w="2122" w:type="dxa"/>
            <w:shd w:val="clear" w:color="auto" w:fill="DEEAF6" w:themeFill="accent1" w:themeFillTint="33"/>
          </w:tcPr>
          <w:p w14:paraId="5AEBDFB9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5F29466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6633DEE0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6EFA1EB3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0C78A561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68AA5B62" w14:textId="77777777" w:rsidTr="00B859AB">
        <w:trPr>
          <w:trHeight w:val="274"/>
        </w:trPr>
        <w:tc>
          <w:tcPr>
            <w:tcW w:w="2122" w:type="dxa"/>
            <w:shd w:val="clear" w:color="auto" w:fill="DEEAF6" w:themeFill="accent1" w:themeFillTint="33"/>
          </w:tcPr>
          <w:p w14:paraId="7485ADE9" w14:textId="77777777" w:rsidR="00265141" w:rsidRPr="00007F38" w:rsidRDefault="00EF6BA6" w:rsidP="00EF6BA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007F38">
              <w:rPr>
                <w:rFonts w:ascii="SassoonPrimaryInfant" w:hAnsi="SassoonPrimaryInfant"/>
                <w:b/>
                <w:sz w:val="19"/>
                <w:szCs w:val="19"/>
              </w:rPr>
              <w:t>Using techniques</w:t>
            </w:r>
          </w:p>
        </w:tc>
        <w:tc>
          <w:tcPr>
            <w:tcW w:w="3508" w:type="dxa"/>
          </w:tcPr>
          <w:p w14:paraId="5863F490" w14:textId="0B4FB591" w:rsidR="00721F64" w:rsidRPr="003164C8" w:rsidRDefault="00721F64" w:rsidP="008863F2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begin to notice the different patterns that they make when using different house hold items to make marks such as whisks, potato mashers, forks and spoons</w:t>
            </w:r>
          </w:p>
        </w:tc>
        <w:tc>
          <w:tcPr>
            <w:tcW w:w="3508" w:type="dxa"/>
          </w:tcPr>
          <w:p w14:paraId="0DAA1108" w14:textId="77777777" w:rsidR="005239D3" w:rsidRPr="003164C8" w:rsidRDefault="00EF6BA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EF6BA6">
              <w:rPr>
                <w:rFonts w:ascii="SassoonPrimaryInfant" w:hAnsi="SassoonPrimaryInfant"/>
                <w:sz w:val="19"/>
                <w:szCs w:val="19"/>
              </w:rPr>
              <w:t>Children will be motivated by different techniques, they will be eager to try them out and repeat</w:t>
            </w:r>
            <w:r w:rsidR="001C4FE5">
              <w:rPr>
                <w:rFonts w:ascii="SassoonPrimaryInfant" w:hAnsi="SassoonPrimaryInfant"/>
                <w:sz w:val="19"/>
                <w:szCs w:val="19"/>
              </w:rPr>
              <w:t xml:space="preserve"> like</w:t>
            </w:r>
            <w:r w:rsidR="001C4FE5">
              <w:t xml:space="preserve"> </w:t>
            </w:r>
            <w:r w:rsidR="001C4FE5" w:rsidRPr="001C4FE5">
              <w:rPr>
                <w:rFonts w:ascii="SassoonPrimaryInfant" w:hAnsi="SassoonPrimaryInfant"/>
                <w:sz w:val="19"/>
                <w:szCs w:val="19"/>
              </w:rPr>
              <w:t>finger painting, bubble painting, butterfly printing</w:t>
            </w:r>
          </w:p>
        </w:tc>
        <w:tc>
          <w:tcPr>
            <w:tcW w:w="3508" w:type="dxa"/>
          </w:tcPr>
          <w:p w14:paraId="505C15C7" w14:textId="77777777" w:rsidR="001C4FE5" w:rsidRPr="001C4FE5" w:rsidRDefault="00EF6BA6" w:rsidP="001C4FE5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1C4FE5">
              <w:rPr>
                <w:rFonts w:ascii="SassoonPrimaryInfant" w:hAnsi="SassoonPrimaryInfant"/>
                <w:sz w:val="19"/>
                <w:szCs w:val="19"/>
              </w:rPr>
              <w:t>Children</w:t>
            </w:r>
            <w:r w:rsidR="001C4FE5" w:rsidRPr="001C4FE5">
              <w:rPr>
                <w:rFonts w:ascii="SassoonPrimaryInfant" w:hAnsi="SassoonPrimaryInfant"/>
                <w:sz w:val="19"/>
                <w:szCs w:val="19"/>
              </w:rPr>
              <w:t xml:space="preserve"> will learn more techniques like string painting, printing, oil painting, stencilling</w:t>
            </w:r>
          </w:p>
          <w:p w14:paraId="77BC6422" w14:textId="77777777" w:rsidR="001C4FE5" w:rsidRDefault="001C4FE5" w:rsidP="001C4FE5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15A5B53" w14:textId="77777777" w:rsidR="005239D3" w:rsidRPr="003164C8" w:rsidRDefault="001C4FE5" w:rsidP="001C4FE5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</w:t>
            </w:r>
            <w:r w:rsidR="00EF6BA6" w:rsidRPr="00EF6BA6">
              <w:rPr>
                <w:rFonts w:ascii="SassoonPrimaryInfant" w:hAnsi="SassoonPrimaryInfant"/>
                <w:sz w:val="19"/>
                <w:szCs w:val="19"/>
              </w:rPr>
              <w:t xml:space="preserve"> ask to revisit favourite techniques that they have experienced, they may still need support to gather resources and be reminded of the process</w:t>
            </w:r>
          </w:p>
        </w:tc>
        <w:tc>
          <w:tcPr>
            <w:tcW w:w="3509" w:type="dxa"/>
          </w:tcPr>
          <w:p w14:paraId="526E3314" w14:textId="77777777" w:rsidR="005239D3" w:rsidRPr="003164C8" w:rsidRDefault="00EF6BA6" w:rsidP="00B859AB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EF6BA6">
              <w:rPr>
                <w:rFonts w:ascii="SassoonPrimaryInfant" w:hAnsi="SassoonPrimaryInfant"/>
                <w:sz w:val="19"/>
                <w:szCs w:val="19"/>
              </w:rPr>
              <w:t>Children will begin to use a range of techniques independently, gathering resources</w:t>
            </w:r>
            <w:r w:rsidR="00B859AB">
              <w:rPr>
                <w:rFonts w:ascii="SassoonPrimaryInfant" w:hAnsi="SassoonPrimaryInfant"/>
                <w:sz w:val="19"/>
                <w:szCs w:val="19"/>
              </w:rPr>
              <w:t xml:space="preserve">.  They will use </w:t>
            </w:r>
            <w:r w:rsidRPr="00EF6BA6">
              <w:rPr>
                <w:rFonts w:ascii="SassoonPrimaryInfant" w:hAnsi="SassoonPrimaryInfant"/>
                <w:sz w:val="19"/>
                <w:szCs w:val="19"/>
              </w:rPr>
              <w:t xml:space="preserve"> certain techniques for specific finishes</w:t>
            </w:r>
          </w:p>
        </w:tc>
      </w:tr>
      <w:tr w:rsidR="00FA6916" w:rsidRPr="003164C8" w14:paraId="645EE1F6" w14:textId="77777777" w:rsidTr="00C72B17">
        <w:trPr>
          <w:trHeight w:val="12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6A80A5A0" w14:textId="77777777"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Vocabulary and Adult Interactions</w:t>
            </w:r>
          </w:p>
        </w:tc>
      </w:tr>
      <w:tr w:rsidR="005239D3" w:rsidRPr="003164C8" w14:paraId="31CE7038" w14:textId="77777777" w:rsidTr="00B859AB">
        <w:trPr>
          <w:trHeight w:val="126"/>
        </w:trPr>
        <w:tc>
          <w:tcPr>
            <w:tcW w:w="2122" w:type="dxa"/>
            <w:shd w:val="clear" w:color="auto" w:fill="DEEAF6" w:themeFill="accent1" w:themeFillTint="33"/>
          </w:tcPr>
          <w:p w14:paraId="270F775B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Quality Practice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1762A17F" w14:textId="77777777" w:rsidR="005239D3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3DDA4AE5" w14:textId="77777777" w:rsidR="005239D3" w:rsidRPr="00FA6916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FA6916"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7A781126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6B36D676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28B0D388" w14:textId="77777777" w:rsidTr="00B859AB">
        <w:trPr>
          <w:trHeight w:val="132"/>
        </w:trPr>
        <w:tc>
          <w:tcPr>
            <w:tcW w:w="2122" w:type="dxa"/>
            <w:shd w:val="clear" w:color="auto" w:fill="DEEAF6" w:themeFill="accent1" w:themeFillTint="33"/>
          </w:tcPr>
          <w:p w14:paraId="57B3D7DA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Vocabulary</w:t>
            </w:r>
          </w:p>
          <w:p w14:paraId="296CB949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B0CFF5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CAD3E18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D33F81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DC21866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A2ECCCE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073ED2D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A5EB83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ECE83F3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3A8FD4A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509A4AD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3508" w:type="dxa"/>
          </w:tcPr>
          <w:p w14:paraId="5DFF3B71" w14:textId="57F765C7" w:rsidR="005239D3" w:rsidRDefault="008863F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p</w:t>
            </w:r>
            <w:r w:rsidR="00721F64">
              <w:rPr>
                <w:rFonts w:ascii="SassoonPrimaryInfant" w:hAnsi="SassoonPrimaryInfant"/>
                <w:sz w:val="19"/>
                <w:szCs w:val="19"/>
              </w:rPr>
              <w:t>aint, wet, dry, runny</w:t>
            </w:r>
          </w:p>
          <w:p w14:paraId="2398398A" w14:textId="77777777" w:rsidR="00721F64" w:rsidRDefault="00721F6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1E434A8" w14:textId="1FAEB63C" w:rsidR="00721F64" w:rsidRDefault="008863F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</w:t>
            </w:r>
            <w:r w:rsidR="00721F64">
              <w:rPr>
                <w:rFonts w:ascii="SassoonPrimaryInfant" w:hAnsi="SassoonPrimaryInfant"/>
                <w:sz w:val="19"/>
                <w:szCs w:val="19"/>
              </w:rPr>
              <w:t>ed, yellow, blue, brown</w:t>
            </w:r>
          </w:p>
          <w:p w14:paraId="4AC4DC7C" w14:textId="77777777" w:rsidR="00721F64" w:rsidRDefault="00721F6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D4B5783" w14:textId="27E7C215" w:rsidR="00721F64" w:rsidRDefault="008863F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</w:t>
            </w:r>
            <w:r w:rsidR="00721F64">
              <w:rPr>
                <w:rFonts w:ascii="SassoonPrimaryInfant" w:hAnsi="SassoonPrimaryInfant"/>
                <w:sz w:val="19"/>
                <w:szCs w:val="19"/>
              </w:rPr>
              <w:t>rush</w:t>
            </w:r>
          </w:p>
          <w:p w14:paraId="4E692DF5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414E31A" w14:textId="1D32FD35" w:rsidR="009D1A2E" w:rsidRDefault="008863F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>able, easel, floor</w:t>
            </w:r>
          </w:p>
          <w:p w14:paraId="205920C8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64B6550" w14:textId="32096155" w:rsidR="009D1A2E" w:rsidRDefault="008863F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>ig, small, up and down</w:t>
            </w:r>
          </w:p>
          <w:p w14:paraId="657A5A91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1F168D6" w14:textId="46326768" w:rsidR="009D1A2E" w:rsidRDefault="008863F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>ang, press, splash, swish, mix</w:t>
            </w:r>
          </w:p>
          <w:p w14:paraId="454F8C65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7C9D071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44E390C" w14:textId="77777777" w:rsidR="009D1A2E" w:rsidRPr="003164C8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37EF4B77" w14:textId="77777777" w:rsidR="005239D3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p</w:t>
            </w:r>
            <w:r w:rsidRPr="005C69A9">
              <w:rPr>
                <w:rFonts w:ascii="SassoonPrimaryInfant" w:hAnsi="SassoonPrimaryInfant"/>
                <w:sz w:val="19"/>
                <w:szCs w:val="19"/>
              </w:rPr>
              <w:t>owder, liquid, water</w:t>
            </w:r>
          </w:p>
          <w:p w14:paraId="722EE05B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B61F1E2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7891117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red, yellow, blue, brown</w:t>
            </w:r>
          </w:p>
          <w:p w14:paraId="70617CB7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6FA5EC1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brushes, thick, wide, thin, long, short</w:t>
            </w:r>
          </w:p>
          <w:p w14:paraId="2E121012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FF42FB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table, floor</w:t>
            </w:r>
          </w:p>
          <w:p w14:paraId="2CB952C1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CA87919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flat, edge, corner</w:t>
            </w:r>
          </w:p>
          <w:p w14:paraId="463A9CC2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19C8ECD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paper, large, big, small, </w:t>
            </w:r>
          </w:p>
          <w:p w14:paraId="7E1F1D85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paper colour names</w:t>
            </w:r>
          </w:p>
          <w:p w14:paraId="0ABC695C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35027B5" w14:textId="44EEC4BD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dab, splat, dot, circle, line</w:t>
            </w:r>
          </w:p>
          <w:p w14:paraId="751016CE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finger painting, bubble painting, </w:t>
            </w:r>
            <w:r w:rsidR="00744DCC">
              <w:rPr>
                <w:rFonts w:ascii="SassoonPrimaryInfant" w:hAnsi="SassoonPrimaryInfant"/>
                <w:sz w:val="19"/>
                <w:szCs w:val="19"/>
              </w:rPr>
              <w:t xml:space="preserve">butterfly </w:t>
            </w:r>
            <w:r>
              <w:rPr>
                <w:rFonts w:ascii="SassoonPrimaryInfant" w:hAnsi="SassoonPrimaryInfant"/>
                <w:sz w:val="19"/>
                <w:szCs w:val="19"/>
              </w:rPr>
              <w:t>printing</w:t>
            </w:r>
          </w:p>
          <w:p w14:paraId="0547C4B1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51647D" w14:textId="77777777" w:rsidR="005C69A9" w:rsidRPr="003164C8" w:rsidRDefault="005C69A9" w:rsidP="005239D3">
            <w:pPr>
              <w:rPr>
                <w:rFonts w:ascii="SassoonPrimaryInfant" w:hAnsi="SassoonPrimaryInfant"/>
                <w:color w:val="FF0000"/>
                <w:sz w:val="19"/>
                <w:szCs w:val="19"/>
              </w:rPr>
            </w:pPr>
          </w:p>
        </w:tc>
        <w:tc>
          <w:tcPr>
            <w:tcW w:w="3508" w:type="dxa"/>
          </w:tcPr>
          <w:p w14:paraId="2688CD01" w14:textId="77777777" w:rsidR="00744DCC" w:rsidRDefault="005C69A9" w:rsidP="00744D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mix, change</w:t>
            </w:r>
            <w:r w:rsidR="00744DCC">
              <w:rPr>
                <w:rFonts w:ascii="SassoonPrimaryInfant" w:hAnsi="SassoonPrimaryInfant"/>
                <w:sz w:val="19"/>
                <w:szCs w:val="19"/>
              </w:rPr>
              <w:t xml:space="preserve">, different, same </w:t>
            </w:r>
          </w:p>
          <w:p w14:paraId="692D5EAD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C95FF59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71AD68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orange, green, purple</w:t>
            </w:r>
          </w:p>
          <w:p w14:paraId="311651D6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04E5DAD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thick, </w:t>
            </w:r>
            <w:r w:rsidRPr="00744DCC">
              <w:rPr>
                <w:rFonts w:ascii="SassoonPrimaryInfant" w:hAnsi="SassoonPrimaryInfant"/>
                <w:sz w:val="19"/>
                <w:szCs w:val="19"/>
              </w:rPr>
              <w:t>thickness</w:t>
            </w:r>
            <w:r>
              <w:rPr>
                <w:rFonts w:ascii="SassoonPrimaryInfant" w:hAnsi="SassoonPrimaryInfant"/>
                <w:sz w:val="19"/>
                <w:szCs w:val="19"/>
              </w:rPr>
              <w:t>, thin, runny, dry, bristles, sponges, rollers, spread, straw, blow, pattern</w:t>
            </w:r>
          </w:p>
          <w:p w14:paraId="196C9502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59D3B6D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face, side, solid, hollow</w:t>
            </w:r>
          </w:p>
          <w:p w14:paraId="2BFDAC4D" w14:textId="77777777" w:rsidR="005C69A9" w:rsidRDefault="005C69A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DC7C86F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larger, bigger, smaller</w:t>
            </w:r>
          </w:p>
          <w:p w14:paraId="34612896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E5EC94E" w14:textId="77777777" w:rsidR="00B73882" w:rsidRDefault="00B73882" w:rsidP="00B73882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first, then, next</w:t>
            </w:r>
          </w:p>
          <w:p w14:paraId="655D5B66" w14:textId="77777777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string painting, printing, oil painting</w:t>
            </w:r>
            <w:r w:rsidR="00994786">
              <w:rPr>
                <w:rFonts w:ascii="SassoonPrimaryInfant" w:hAnsi="SassoonPrimaryInfant"/>
                <w:sz w:val="19"/>
                <w:szCs w:val="19"/>
              </w:rPr>
              <w:t>, stencilling and other techniques</w:t>
            </w:r>
          </w:p>
          <w:p w14:paraId="0A815DC3" w14:textId="16B5E975" w:rsidR="00744DCC" w:rsidRDefault="00744D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vocabulary linked to printing and painting using resources of their choice</w:t>
            </w:r>
          </w:p>
          <w:p w14:paraId="1FF6B35F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64BF976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14:paraId="3BADF551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pencils, felt-tips, crayons, paint pens, rollers, dabbers chalk </w:t>
            </w:r>
          </w:p>
          <w:p w14:paraId="1BA8E8EA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9FC0D3C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white, black, light, lighter, lightest, dark, darker, darkest</w:t>
            </w:r>
          </w:p>
          <w:p w14:paraId="1594816E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D360923" w14:textId="77777777" w:rsidR="00B73882" w:rsidRDefault="00B73882" w:rsidP="00B73882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texture vocabulary, soft, rough, bumpy, gritty, smooth</w:t>
            </w:r>
          </w:p>
          <w:p w14:paraId="1D097C0D" w14:textId="77777777" w:rsidR="00B73882" w:rsidRDefault="00B73882" w:rsidP="00B7388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FE8CDC6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left to right, water, powder, mix</w:t>
            </w:r>
          </w:p>
          <w:p w14:paraId="712AF09B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75D55AF" w14:textId="77777777" w:rsidR="00B73882" w:rsidRDefault="0099478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vocabulary linked to their detailed representations</w:t>
            </w:r>
          </w:p>
          <w:p w14:paraId="72ACD949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C18C6FE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vocabulary linked to creations made in other areas</w:t>
            </w:r>
          </w:p>
          <w:p w14:paraId="0D96F9AF" w14:textId="77777777" w:rsidR="00B73882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3F56857" w14:textId="77777777" w:rsidR="00B73882" w:rsidRPr="003164C8" w:rsidRDefault="00B73882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5239D3" w:rsidRPr="003164C8" w14:paraId="6AC597F4" w14:textId="77777777" w:rsidTr="00B859AB">
        <w:trPr>
          <w:trHeight w:val="2258"/>
        </w:trPr>
        <w:tc>
          <w:tcPr>
            <w:tcW w:w="2122" w:type="dxa"/>
            <w:shd w:val="clear" w:color="auto" w:fill="DEEAF6" w:themeFill="accent1" w:themeFillTint="33"/>
          </w:tcPr>
          <w:p w14:paraId="22AFE10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Interactions</w:t>
            </w:r>
          </w:p>
        </w:tc>
        <w:tc>
          <w:tcPr>
            <w:tcW w:w="3508" w:type="dxa"/>
          </w:tcPr>
          <w:p w14:paraId="50595EA1" w14:textId="77777777" w:rsidR="005239D3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Use words to describe the textures that the childre</w:t>
            </w:r>
            <w:r w:rsidR="00C922A3">
              <w:rPr>
                <w:rFonts w:ascii="SassoonPrimaryInfant" w:hAnsi="SassoonPrimaryInfant"/>
                <w:sz w:val="19"/>
                <w:szCs w:val="19"/>
              </w:rPr>
              <w:t>n feel as they explore paint, water and yoghurt in different contexts</w:t>
            </w:r>
          </w:p>
          <w:p w14:paraId="0F901517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585DB97" w14:textId="77777777" w:rsidR="00C922A3" w:rsidRDefault="00C922A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Show excitement and c</w:t>
            </w:r>
            <w:r w:rsidR="009D1A2E">
              <w:rPr>
                <w:rFonts w:ascii="SassoonPrimaryInfant" w:hAnsi="SassoonPrimaryInfant"/>
                <w:sz w:val="19"/>
                <w:szCs w:val="19"/>
              </w:rPr>
              <w:t xml:space="preserve">ommentate on their movements and the marks </w:t>
            </w:r>
            <w:r>
              <w:rPr>
                <w:rFonts w:ascii="SassoonPrimaryInfant" w:hAnsi="SassoonPrimaryInfant"/>
                <w:sz w:val="19"/>
                <w:szCs w:val="19"/>
              </w:rPr>
              <w:t>that they create</w:t>
            </w:r>
          </w:p>
          <w:p w14:paraId="1B45E73B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3C47ED3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Model making large movements and mixing colours with your hands, fingers and a range of brushes so that children can imitate your actions. </w:t>
            </w:r>
          </w:p>
          <w:p w14:paraId="04424DEE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EB45ECD" w14:textId="77777777" w:rsidR="009D1A2E" w:rsidRDefault="009D1A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Model painting on different surfaces and talk about what you see. It’s dripping, its wet, </w:t>
            </w:r>
            <w:r w:rsidR="00C922A3">
              <w:rPr>
                <w:rFonts w:ascii="SassoonPrimaryInfant" w:hAnsi="SassoonPrimaryInfant"/>
                <w:sz w:val="19"/>
                <w:szCs w:val="19"/>
              </w:rPr>
              <w:t xml:space="preserve">it’s slimy. </w:t>
            </w:r>
          </w:p>
          <w:p w14:paraId="68A5D947" w14:textId="77777777" w:rsidR="00C922A3" w:rsidRDefault="00C922A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D8D6DE8" w14:textId="77777777" w:rsidR="00C922A3" w:rsidRPr="003164C8" w:rsidRDefault="00C922A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Model making marks with different tools and show excitement at the different marks that you see. Support their understanding that their movements and </w:t>
            </w: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marks are linked. </w:t>
            </w:r>
          </w:p>
        </w:tc>
        <w:tc>
          <w:tcPr>
            <w:tcW w:w="3508" w:type="dxa"/>
          </w:tcPr>
          <w:p w14:paraId="75BE3372" w14:textId="77777777" w:rsidR="00B859AB" w:rsidRDefault="00B859AB" w:rsidP="00B859A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Encourage the children to notice the changes as they explore.  Discuss the sensory feel of paint on their hands </w:t>
            </w:r>
          </w:p>
          <w:p w14:paraId="1CC89846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68672A5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Encourage them to make predictions about what will happen when they mix media</w:t>
            </w:r>
          </w:p>
          <w:p w14:paraId="7EE90D23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DA9F8D1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Identify differences in the use of and results of brushes and tools</w:t>
            </w:r>
          </w:p>
          <w:p w14:paraId="0CBB4292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6F589F3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Comment on the marks as they make them. </w:t>
            </w:r>
          </w:p>
          <w:p w14:paraId="14B9D784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88DAB2F" w14:textId="77777777" w:rsidR="00B859AB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Introduce simple techniques in an enthusiastic way that will inspire and motivate the children to want to engage</w:t>
            </w:r>
          </w:p>
          <w:p w14:paraId="2DED07D0" w14:textId="77777777" w:rsidR="00B859AB" w:rsidRPr="003164C8" w:rsidRDefault="00B859A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795172F4" w14:textId="77777777" w:rsidR="005239D3" w:rsidRDefault="00B859AB" w:rsidP="00B859A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Respond with enthusiasm as they begin to mix media and create changes</w:t>
            </w:r>
          </w:p>
          <w:p w14:paraId="44B3E3EA" w14:textId="77777777" w:rsidR="00B859AB" w:rsidRDefault="00B859AB" w:rsidP="00B859AB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43B69CA" w14:textId="77777777" w:rsidR="00B859AB" w:rsidRDefault="00B859AB" w:rsidP="00B859A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Commentate as they begin to create paint.  Remind them of the process they just encountered.  </w:t>
            </w:r>
          </w:p>
          <w:p w14:paraId="365645CC" w14:textId="77777777" w:rsidR="00B859AB" w:rsidRDefault="00B859AB" w:rsidP="00B859AB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6C06DAA" w14:textId="77777777" w:rsidR="00B859AB" w:rsidRDefault="00B859AB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using brushes</w:t>
            </w:r>
            <w:r w:rsidR="00EF66CC">
              <w:rPr>
                <w:rFonts w:ascii="SassoonPrimaryInfant" w:hAnsi="SassoonPrimaryInfant"/>
                <w:sz w:val="19"/>
                <w:szCs w:val="19"/>
              </w:rPr>
              <w:t xml:space="preserve"> and tools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to create different effec</w:t>
            </w:r>
            <w:r w:rsidR="00EF66CC">
              <w:rPr>
                <w:rFonts w:ascii="SassoonPrimaryInfant" w:hAnsi="SassoonPrimaryInfant"/>
                <w:sz w:val="19"/>
                <w:szCs w:val="19"/>
              </w:rPr>
              <w:t>ts.  Discuss ways that type of brush or tool might be effective</w:t>
            </w:r>
          </w:p>
          <w:p w14:paraId="3F3BE255" w14:textId="77777777" w:rsidR="00EF66CC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766ACF8" w14:textId="77777777" w:rsidR="00EF66CC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Question what they want to achieve and help them think about the type of and size of paper they will need.</w:t>
            </w:r>
          </w:p>
          <w:p w14:paraId="39069AFC" w14:textId="77777777" w:rsidR="00EF66CC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Encourage them to think about what they want to achieve. Remind them of techniques and media. and encourage </w:t>
            </w:r>
            <w:r w:rsidR="00CE79A7">
              <w:rPr>
                <w:rFonts w:ascii="SassoonPrimaryInfant" w:hAnsi="SassoonPrimaryInfant"/>
                <w:sz w:val="19"/>
                <w:szCs w:val="19"/>
              </w:rPr>
              <w:t>them ways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that they can achieve their intentions. </w:t>
            </w:r>
          </w:p>
          <w:p w14:paraId="4D7476CF" w14:textId="77777777" w:rsidR="00EF66CC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7FEC50F" w14:textId="77777777" w:rsidR="00EF66CC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Engage in conversations about their </w:t>
            </w: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representations</w:t>
            </w:r>
          </w:p>
          <w:p w14:paraId="53DA8C77" w14:textId="77777777" w:rsidR="00EF66CC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24B9E08" w14:textId="77777777" w:rsidR="00EF66CC" w:rsidRPr="003164C8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14:paraId="29FA427E" w14:textId="77777777" w:rsidR="005239D3" w:rsidRDefault="00EF66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Encourage children to talk through the process as they mix colours</w:t>
            </w:r>
          </w:p>
          <w:p w14:paraId="00D5AE5A" w14:textId="77777777" w:rsidR="00EF66CC" w:rsidRDefault="00EF66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08E5D42" w14:textId="77777777" w:rsidR="00EF66CC" w:rsidRDefault="00EF66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Encourage them to recall how they previously made a specific colour</w:t>
            </w:r>
          </w:p>
          <w:p w14:paraId="109C670D" w14:textId="77777777" w:rsidR="00EF66CC" w:rsidRDefault="00EF66C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B2A13EF" w14:textId="77777777" w:rsidR="00CE79A7" w:rsidRDefault="00EF66CC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Encourage them plan what they are going to do or create.  Talk through what they will need and how they are going to achieve it.</w:t>
            </w:r>
          </w:p>
          <w:p w14:paraId="784B8E7A" w14:textId="77777777" w:rsidR="00CE79A7" w:rsidRDefault="00CE79A7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A5CDF8" w14:textId="77777777" w:rsidR="00CE79A7" w:rsidRDefault="00CE79A7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Share conversation as they create, ask questions to see</w:t>
            </w:r>
            <w:r w:rsidR="00DA4D71">
              <w:rPr>
                <w:rFonts w:ascii="SassoonPrimaryInfant" w:hAnsi="SassoonPrimaryInfant"/>
                <w:sz w:val="19"/>
                <w:szCs w:val="19"/>
              </w:rPr>
              <w:t xml:space="preserve"> if they want to make changes</w:t>
            </w:r>
          </w:p>
          <w:p w14:paraId="44DB4915" w14:textId="77777777" w:rsidR="00EF66CC" w:rsidRDefault="00CE79A7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Suggest they can further develop by adding texture at a later stage</w:t>
            </w:r>
            <w:r w:rsidR="00EF66CC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2B8F87FE" w14:textId="77777777" w:rsidR="00DA4D71" w:rsidRDefault="00DA4D71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60DB30" w14:textId="77777777" w:rsidR="00DA4D71" w:rsidRPr="003164C8" w:rsidRDefault="00DA4D71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Discuss their representations with interest.  Encourage them to explain what they have painted.  Remember it might not look like what you initially see, there may be </w:t>
            </w: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layers.</w:t>
            </w:r>
          </w:p>
        </w:tc>
      </w:tr>
    </w:tbl>
    <w:p w14:paraId="39634B7A" w14:textId="77777777" w:rsidR="00A532D4" w:rsidRPr="003164C8" w:rsidRDefault="008201A5" w:rsidP="004D3F3B">
      <w:pPr>
        <w:pStyle w:val="NoSpacing"/>
        <w:rPr>
          <w:rFonts w:ascii="SassoonPrimaryInfant" w:hAnsi="SassoonPrimaryInfant"/>
          <w:sz w:val="19"/>
          <w:szCs w:val="19"/>
        </w:rPr>
      </w:pPr>
      <w:r w:rsidRPr="003164C8">
        <w:rPr>
          <w:rFonts w:ascii="SassoonPrimaryInfant" w:hAnsi="SassoonPrimaryInfant"/>
          <w:sz w:val="19"/>
          <w:szCs w:val="19"/>
        </w:rPr>
        <w:lastRenderedPageBreak/>
        <w:t xml:space="preserve"> </w:t>
      </w:r>
    </w:p>
    <w:p w14:paraId="31534716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2DAE092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1E6291E" w14:textId="77777777" w:rsidR="001D1AC1" w:rsidRDefault="001D1AC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5C422D6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0795BC4" w14:textId="6E4823E5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0960BEA" w14:textId="7753F66F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B21E5C6" w14:textId="0E78DB0A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D77B6B8" w14:textId="04A99181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83FC179" w14:textId="40EE4754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0332B79" w14:textId="16177F27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E75A581" w14:textId="225B1165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AB706C4" w14:textId="7A8B5415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E25A363" w14:textId="14F9ED40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30F7363" w14:textId="12CA6D37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ACC9F0F" w14:textId="16FEF89D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E9463BE" w14:textId="2DC35F85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B342F95" w14:textId="5C123ECB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2FFDF84" w14:textId="6D2EA8C3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20D2A91" w14:textId="3E26BB8B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EF5862E" w14:textId="5C2985E0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001C342" w14:textId="1EAC8F7F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D09D0C7" w14:textId="5C9B53BC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DE82D49" w14:textId="5F1E2920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31CA823" w14:textId="77777777" w:rsidR="002F4C49" w:rsidRDefault="002F4C49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AC22786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DDC1CB0" w14:textId="16AD9EE5" w:rsidR="00EF5A25" w:rsidRPr="003164C8" w:rsidRDefault="00EF5A25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0455FA2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2037"/>
        <w:gridCol w:w="2768"/>
        <w:gridCol w:w="2768"/>
        <w:gridCol w:w="2768"/>
        <w:gridCol w:w="2768"/>
        <w:gridCol w:w="2768"/>
      </w:tblGrid>
      <w:tr w:rsidR="00994786" w:rsidRPr="003164C8" w14:paraId="1849635C" w14:textId="77777777" w:rsidTr="00994786">
        <w:tc>
          <w:tcPr>
            <w:tcW w:w="2037" w:type="dxa"/>
            <w:shd w:val="clear" w:color="auto" w:fill="DEEAF6" w:themeFill="accent1" w:themeFillTint="33"/>
          </w:tcPr>
          <w:p w14:paraId="40729F92" w14:textId="77777777" w:rsidR="00994786" w:rsidRPr="003164C8" w:rsidRDefault="0099478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Common Behaviours</w:t>
            </w:r>
          </w:p>
          <w:p w14:paraId="08607617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  <w:shd w:val="clear" w:color="auto" w:fill="DEEAF6" w:themeFill="accent1" w:themeFillTint="33"/>
          </w:tcPr>
          <w:p w14:paraId="779EFFDB" w14:textId="77777777" w:rsidR="00994786" w:rsidRPr="003164C8" w:rsidRDefault="0099478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Exploring and experimenting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14:paraId="29CA7AE8" w14:textId="77777777" w:rsidR="00994786" w:rsidRPr="003164C8" w:rsidRDefault="0099478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Creating colour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14:paraId="57D9E3FB" w14:textId="77777777" w:rsidR="00994786" w:rsidRPr="003164C8" w:rsidRDefault="0099478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Using tools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14:paraId="5D0BFBE2" w14:textId="77777777" w:rsidR="00994786" w:rsidRPr="003164C8" w:rsidRDefault="00994786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Paining surfaces</w:t>
            </w:r>
            <w:r w:rsidR="001C4FE5">
              <w:rPr>
                <w:rFonts w:ascii="SassoonPrimaryInfant" w:hAnsi="SassoonPrimaryInfant"/>
                <w:b/>
                <w:sz w:val="19"/>
                <w:szCs w:val="19"/>
              </w:rPr>
              <w:t xml:space="preserve"> </w:t>
            </w:r>
          </w:p>
        </w:tc>
        <w:tc>
          <w:tcPr>
            <w:tcW w:w="2768" w:type="dxa"/>
            <w:shd w:val="clear" w:color="auto" w:fill="DEEAF6" w:themeFill="accent1" w:themeFillTint="33"/>
          </w:tcPr>
          <w:p w14:paraId="2FCAF5ED" w14:textId="77777777" w:rsidR="00994786" w:rsidRPr="003164C8" w:rsidRDefault="001C4FE5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T</w:t>
            </w:r>
            <w:r w:rsidR="00994786">
              <w:rPr>
                <w:rFonts w:ascii="SassoonPrimaryInfant" w:hAnsi="SassoonPrimaryInfant"/>
                <w:b/>
                <w:sz w:val="19"/>
                <w:szCs w:val="19"/>
              </w:rPr>
              <w:t>echniques</w:t>
            </w:r>
          </w:p>
        </w:tc>
      </w:tr>
      <w:tr w:rsidR="00994786" w:rsidRPr="003164C8" w14:paraId="22ED6F64" w14:textId="77777777" w:rsidTr="00994786">
        <w:trPr>
          <w:trHeight w:val="849"/>
        </w:trPr>
        <w:tc>
          <w:tcPr>
            <w:tcW w:w="2037" w:type="dxa"/>
            <w:shd w:val="clear" w:color="auto" w:fill="DEEAF6" w:themeFill="accent1" w:themeFillTint="33"/>
          </w:tcPr>
          <w:p w14:paraId="5275873A" w14:textId="77777777" w:rsidR="00994786" w:rsidRPr="003164C8" w:rsidRDefault="00994786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  <w:p w14:paraId="01D1AEDD" w14:textId="77777777" w:rsidR="00994786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42E1240" w14:textId="77777777" w:rsidR="00994786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67F0368" w14:textId="77777777" w:rsidR="00994786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1B29BAC" w14:textId="77777777" w:rsidR="00994786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C0B0F18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14:paraId="6F4EDDFD" w14:textId="77777777" w:rsidR="00994786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Powder paint (red, yellow, blue)</w:t>
            </w:r>
          </w:p>
          <w:p w14:paraId="3FA71DAF" w14:textId="77777777" w:rsidR="00C922A3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Ready mix (various)</w:t>
            </w:r>
          </w:p>
          <w:p w14:paraId="092A9646" w14:textId="77777777" w:rsidR="00C922A3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Coloured water</w:t>
            </w:r>
          </w:p>
          <w:p w14:paraId="41D3AAC9" w14:textId="77777777" w:rsidR="00C922A3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Coloured yoghurt</w:t>
            </w:r>
          </w:p>
        </w:tc>
        <w:tc>
          <w:tcPr>
            <w:tcW w:w="2768" w:type="dxa"/>
          </w:tcPr>
          <w:p w14:paraId="704BB310" w14:textId="77777777" w:rsidR="00994786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Powder</w:t>
            </w:r>
          </w:p>
          <w:p w14:paraId="2321690C" w14:textId="77777777" w:rsidR="00C922A3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Food colouring</w:t>
            </w:r>
          </w:p>
          <w:p w14:paraId="53C7AB21" w14:textId="77777777" w:rsidR="00C922A3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Liquid paint</w:t>
            </w:r>
          </w:p>
          <w:p w14:paraId="2DFCEC8D" w14:textId="77777777" w:rsidR="00C922A3" w:rsidRPr="003164C8" w:rsidRDefault="00C922A3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Sensory experiences </w:t>
            </w:r>
          </w:p>
        </w:tc>
        <w:tc>
          <w:tcPr>
            <w:tcW w:w="2768" w:type="dxa"/>
          </w:tcPr>
          <w:p w14:paraId="5B0BB5B6" w14:textId="77777777" w:rsidR="00994786" w:rsidRDefault="002121DB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Hands, feet, fingers</w:t>
            </w:r>
          </w:p>
          <w:p w14:paraId="6B46F4CF" w14:textId="77777777" w:rsidR="002121DB" w:rsidRDefault="002121DB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Chubby and thick brushes </w:t>
            </w:r>
          </w:p>
          <w:p w14:paraId="1C2AA668" w14:textId="77777777" w:rsidR="002121DB" w:rsidRDefault="002121DB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pots</w:t>
            </w:r>
          </w:p>
        </w:tc>
        <w:tc>
          <w:tcPr>
            <w:tcW w:w="2768" w:type="dxa"/>
          </w:tcPr>
          <w:p w14:paraId="2B3EAB57" w14:textId="77777777" w:rsidR="00994786" w:rsidRDefault="002121DB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Table</w:t>
            </w:r>
          </w:p>
          <w:p w14:paraId="1E3FEDFE" w14:textId="77777777" w:rsidR="002121DB" w:rsidRDefault="002121DB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Window</w:t>
            </w:r>
          </w:p>
          <w:p w14:paraId="1599E465" w14:textId="77777777" w:rsidR="002121DB" w:rsidRDefault="002121DB" w:rsidP="002121DB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Easel</w:t>
            </w:r>
          </w:p>
          <w:p w14:paraId="4BDBB63B" w14:textId="77777777" w:rsidR="002121DB" w:rsidRDefault="002121DB" w:rsidP="002121DB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Floor</w:t>
            </w:r>
          </w:p>
          <w:p w14:paraId="46EAD079" w14:textId="77777777" w:rsidR="002121DB" w:rsidRDefault="002121DB" w:rsidP="002121DB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Rolls of paper/A3 paper</w:t>
            </w:r>
          </w:p>
        </w:tc>
        <w:tc>
          <w:tcPr>
            <w:tcW w:w="2768" w:type="dxa"/>
          </w:tcPr>
          <w:p w14:paraId="394C8008" w14:textId="77777777" w:rsidR="00994786" w:rsidRDefault="002121DB" w:rsidP="00CA510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Body painting in different types of paint</w:t>
            </w:r>
          </w:p>
          <w:p w14:paraId="46D89716" w14:textId="77777777" w:rsidR="002121DB" w:rsidRDefault="002121DB" w:rsidP="00CA510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7E28FB35" w14:textId="77777777" w:rsidR="002121DB" w:rsidRDefault="002121DB" w:rsidP="00CA510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Painting with household items</w:t>
            </w:r>
          </w:p>
          <w:p w14:paraId="053A26C1" w14:textId="77777777" w:rsidR="002121DB" w:rsidRPr="003164C8" w:rsidRDefault="002121DB" w:rsidP="00CA510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994786" w:rsidRPr="003164C8" w14:paraId="7FF73A3A" w14:textId="77777777" w:rsidTr="00994786">
        <w:trPr>
          <w:trHeight w:val="849"/>
        </w:trPr>
        <w:tc>
          <w:tcPr>
            <w:tcW w:w="2037" w:type="dxa"/>
            <w:shd w:val="clear" w:color="auto" w:fill="DEEAF6" w:themeFill="accent1" w:themeFillTint="33"/>
          </w:tcPr>
          <w:p w14:paraId="09D7086D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  <w:p w14:paraId="196B00D0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90ADC6B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14:paraId="70B6B8D4" w14:textId="77777777" w:rsidR="00994786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powder paint</w:t>
            </w:r>
          </w:p>
          <w:p w14:paraId="2CDD938E" w14:textId="77777777" w:rsidR="00994786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(red, yellow and blue)</w:t>
            </w:r>
          </w:p>
          <w:p w14:paraId="4B726FD9" w14:textId="77777777" w:rsidR="00994786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liquid paint</w:t>
            </w:r>
          </w:p>
          <w:p w14:paraId="0039B9B1" w14:textId="77777777" w:rsidR="00994786" w:rsidRPr="003164C8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(red, yellow and blue)</w:t>
            </w:r>
          </w:p>
        </w:tc>
        <w:tc>
          <w:tcPr>
            <w:tcW w:w="2768" w:type="dxa"/>
          </w:tcPr>
          <w:p w14:paraId="41957752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powder</w:t>
            </w:r>
          </w:p>
          <w:p w14:paraId="1E0F4B3A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food colouring</w:t>
            </w:r>
          </w:p>
          <w:p w14:paraId="4BC5A80B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liquid paint</w:t>
            </w:r>
          </w:p>
          <w:p w14:paraId="78CC7BC5" w14:textId="77777777" w:rsidR="00E14696" w:rsidRPr="003164C8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sensory experiences</w:t>
            </w:r>
          </w:p>
        </w:tc>
        <w:tc>
          <w:tcPr>
            <w:tcW w:w="2768" w:type="dxa"/>
          </w:tcPr>
          <w:p w14:paraId="57B5233C" w14:textId="77777777" w:rsidR="00E14696" w:rsidRPr="00E14696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E14696">
              <w:rPr>
                <w:rFonts w:ascii="SassoonPrimaryInfant" w:hAnsi="SassoonPrimaryInfant"/>
                <w:sz w:val="19"/>
                <w:szCs w:val="19"/>
              </w:rPr>
              <w:t>range of brushes</w:t>
            </w:r>
          </w:p>
          <w:p w14:paraId="5B159993" w14:textId="77777777" w:rsidR="00E14696" w:rsidRPr="00E14696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E14696">
              <w:rPr>
                <w:rFonts w:ascii="SassoonPrimaryInfant" w:hAnsi="SassoonPrimaryInfant"/>
                <w:sz w:val="19"/>
                <w:szCs w:val="19"/>
              </w:rPr>
              <w:t>(thick, thin, long, short)</w:t>
            </w:r>
          </w:p>
          <w:p w14:paraId="66B18201" w14:textId="77777777" w:rsidR="00E14696" w:rsidRPr="00E14696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E14696">
              <w:rPr>
                <w:rFonts w:ascii="SassoonPrimaryInfant" w:hAnsi="SassoonPrimaryInfant"/>
                <w:sz w:val="19"/>
                <w:szCs w:val="19"/>
              </w:rPr>
              <w:t>palettes</w:t>
            </w:r>
          </w:p>
          <w:p w14:paraId="42D545E4" w14:textId="77777777" w:rsidR="00994786" w:rsidRPr="003164C8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E14696">
              <w:rPr>
                <w:rFonts w:ascii="SassoonPrimaryInfant" w:hAnsi="SassoonPrimaryInfant"/>
                <w:sz w:val="19"/>
                <w:szCs w:val="19"/>
              </w:rPr>
              <w:t>water tubs</w:t>
            </w:r>
          </w:p>
        </w:tc>
        <w:tc>
          <w:tcPr>
            <w:tcW w:w="2768" w:type="dxa"/>
          </w:tcPr>
          <w:p w14:paraId="0AE71A64" w14:textId="77777777" w:rsidR="00994786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table</w:t>
            </w:r>
          </w:p>
          <w:p w14:paraId="5EEC2AA5" w14:textId="77777777" w:rsidR="00994786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floor</w:t>
            </w:r>
          </w:p>
          <w:p w14:paraId="252CDE40" w14:textId="77777777" w:rsidR="00994786" w:rsidRPr="003164C8" w:rsidRDefault="001C4FE5" w:rsidP="001C4FE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paper in a </w:t>
            </w:r>
            <w:r w:rsidR="00994786">
              <w:rPr>
                <w:rFonts w:ascii="SassoonPrimaryInfant" w:hAnsi="SassoonPrimaryInfant"/>
                <w:sz w:val="19"/>
                <w:szCs w:val="19"/>
              </w:rPr>
              <w:t>r</w:t>
            </w:r>
            <w:r>
              <w:rPr>
                <w:rFonts w:ascii="SassoonPrimaryInfant" w:hAnsi="SassoonPrimaryInfant"/>
                <w:sz w:val="19"/>
                <w:szCs w:val="19"/>
              </w:rPr>
              <w:t>ange of colour and sizes</w:t>
            </w:r>
          </w:p>
        </w:tc>
        <w:tc>
          <w:tcPr>
            <w:tcW w:w="2768" w:type="dxa"/>
          </w:tcPr>
          <w:p w14:paraId="4556FCB7" w14:textId="77777777" w:rsidR="001C4FE5" w:rsidRDefault="001C4FE5" w:rsidP="001C4FE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finger painting (thick paint)</w:t>
            </w:r>
          </w:p>
          <w:p w14:paraId="3529CC8D" w14:textId="77777777" w:rsidR="001C4FE5" w:rsidRDefault="001C4FE5" w:rsidP="001C4FE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1F990F6C" w14:textId="77777777" w:rsidR="001C4FE5" w:rsidRDefault="001C4FE5" w:rsidP="001C4FE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bubble painting (thin paint and washing up liquid, straws)</w:t>
            </w:r>
          </w:p>
          <w:p w14:paraId="4DF15FAD" w14:textId="77777777" w:rsidR="001C4FE5" w:rsidRDefault="001C4FE5" w:rsidP="001C4FE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3FF04797" w14:textId="77777777" w:rsidR="00994786" w:rsidRPr="003164C8" w:rsidRDefault="001C4FE5" w:rsidP="001C4FE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b</w:t>
            </w:r>
            <w:r w:rsidRPr="001C4FE5">
              <w:rPr>
                <w:rFonts w:ascii="SassoonPrimaryInfant" w:hAnsi="SassoonPrimaryInfant"/>
                <w:sz w:val="19"/>
                <w:szCs w:val="19"/>
              </w:rPr>
              <w:t>utterfly printing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(liquid paint and folded paper)</w:t>
            </w:r>
          </w:p>
        </w:tc>
      </w:tr>
      <w:tr w:rsidR="00994786" w:rsidRPr="003164C8" w14:paraId="538EB3DD" w14:textId="77777777" w:rsidTr="00994786">
        <w:tc>
          <w:tcPr>
            <w:tcW w:w="2037" w:type="dxa"/>
            <w:shd w:val="clear" w:color="auto" w:fill="DEEAF6" w:themeFill="accent1" w:themeFillTint="33"/>
          </w:tcPr>
          <w:p w14:paraId="4A81C31F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  <w:p w14:paraId="6F27666F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59198EC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DA48574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14:paraId="3BA08650" w14:textId="77777777" w:rsidR="00994786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shaving foam</w:t>
            </w:r>
          </w:p>
          <w:p w14:paraId="184D765E" w14:textId="77777777" w:rsidR="00994786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corn flour</w:t>
            </w:r>
          </w:p>
          <w:p w14:paraId="6EC2BCAD" w14:textId="77777777" w:rsidR="00994786" w:rsidRPr="003164C8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slime</w:t>
            </w:r>
          </w:p>
        </w:tc>
        <w:tc>
          <w:tcPr>
            <w:tcW w:w="2768" w:type="dxa"/>
          </w:tcPr>
          <w:p w14:paraId="3FCD3275" w14:textId="77777777" w:rsidR="00994786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photos of the sequence</w:t>
            </w:r>
          </w:p>
          <w:p w14:paraId="3E1584DA" w14:textId="77777777" w:rsidR="00E14696" w:rsidRPr="003164C8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colour wheel prompts</w:t>
            </w:r>
          </w:p>
        </w:tc>
        <w:tc>
          <w:tcPr>
            <w:tcW w:w="2768" w:type="dxa"/>
          </w:tcPr>
          <w:p w14:paraId="5A966A92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pattern printing resources</w:t>
            </w:r>
          </w:p>
          <w:p w14:paraId="578358E6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Pr="00E14696">
              <w:rPr>
                <w:rFonts w:ascii="SassoonPrimaryInfant" w:hAnsi="SassoonPrimaryInfant"/>
                <w:sz w:val="19"/>
                <w:szCs w:val="19"/>
              </w:rPr>
              <w:t>sponges</w:t>
            </w:r>
          </w:p>
          <w:p w14:paraId="64F6650A" w14:textId="77777777" w:rsidR="00E14696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E14696">
              <w:rPr>
                <w:rFonts w:ascii="SassoonPrimaryInfant" w:hAnsi="SassoonPrimaryInfant"/>
                <w:sz w:val="19"/>
                <w:szCs w:val="19"/>
              </w:rPr>
              <w:t xml:space="preserve"> rollers </w:t>
            </w:r>
          </w:p>
          <w:p w14:paraId="5B8F29A4" w14:textId="77777777" w:rsidR="00E14696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E14696">
              <w:rPr>
                <w:rFonts w:ascii="SassoonPrimaryInfant" w:hAnsi="SassoonPrimaryInfant"/>
                <w:sz w:val="19"/>
                <w:szCs w:val="19"/>
              </w:rPr>
              <w:t>straws</w:t>
            </w:r>
          </w:p>
          <w:p w14:paraId="1E3D5FD5" w14:textId="77777777" w:rsidR="00994786" w:rsidRPr="003164C8" w:rsidRDefault="00E14696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E14696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>
              <w:rPr>
                <w:rFonts w:ascii="SassoonPrimaryInfant" w:hAnsi="SassoonPrimaryInfant"/>
                <w:sz w:val="19"/>
                <w:szCs w:val="19"/>
              </w:rPr>
              <w:t>string</w:t>
            </w:r>
          </w:p>
        </w:tc>
        <w:tc>
          <w:tcPr>
            <w:tcW w:w="2768" w:type="dxa"/>
          </w:tcPr>
          <w:p w14:paraId="33922D65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textured paper</w:t>
            </w:r>
          </w:p>
          <w:p w14:paraId="09E44C51" w14:textId="77777777" w:rsidR="0099478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easel</w:t>
            </w:r>
          </w:p>
          <w:p w14:paraId="165083FD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boxes</w:t>
            </w:r>
          </w:p>
          <w:p w14:paraId="29E43C1B" w14:textId="77777777" w:rsidR="00E14696" w:rsidRPr="003164C8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14:paraId="33E29E51" w14:textId="77777777" w:rsidR="001C4FE5" w:rsidRDefault="001C4FE5" w:rsidP="00FA691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1C4FE5">
              <w:rPr>
                <w:rFonts w:ascii="SassoonPrimaryInfant" w:hAnsi="SassoonPrimaryInfant"/>
                <w:sz w:val="19"/>
                <w:szCs w:val="19"/>
              </w:rPr>
              <w:t>string painting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(liquid paint and string or wool)</w:t>
            </w:r>
          </w:p>
          <w:p w14:paraId="17E06058" w14:textId="77777777" w:rsidR="001C4FE5" w:rsidRDefault="001C4FE5" w:rsidP="00FA691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15DCDE6C" w14:textId="77777777" w:rsidR="001C4FE5" w:rsidRDefault="001C4FE5" w:rsidP="00FA691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printing (textured paint and objects that leave a pattern)</w:t>
            </w:r>
          </w:p>
          <w:p w14:paraId="554D8F87" w14:textId="77777777" w:rsidR="001C4FE5" w:rsidRDefault="001C4FE5" w:rsidP="00FA691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1B881406" w14:textId="77777777" w:rsidR="001C4FE5" w:rsidRDefault="001C4FE5" w:rsidP="00FA691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oil painting (oil based paint and water in a tray)</w:t>
            </w:r>
          </w:p>
          <w:p w14:paraId="4E74E5D2" w14:textId="77777777" w:rsidR="001C4FE5" w:rsidRDefault="001C4FE5" w:rsidP="00FA691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75A1999B" w14:textId="77777777" w:rsidR="00994786" w:rsidRPr="003164C8" w:rsidRDefault="001C4FE5" w:rsidP="00FA691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1C4FE5">
              <w:rPr>
                <w:rFonts w:ascii="SassoonPrimaryInfant" w:hAnsi="SassoonPrimaryInfant"/>
                <w:sz w:val="19"/>
                <w:szCs w:val="19"/>
              </w:rPr>
              <w:t>stencilling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(liquid paint, stencil, sponge)</w:t>
            </w:r>
          </w:p>
        </w:tc>
      </w:tr>
      <w:tr w:rsidR="00994786" w:rsidRPr="003164C8" w14:paraId="0275ADD7" w14:textId="77777777" w:rsidTr="00994786">
        <w:tc>
          <w:tcPr>
            <w:tcW w:w="2037" w:type="dxa"/>
            <w:shd w:val="clear" w:color="auto" w:fill="DEEAF6" w:themeFill="accent1" w:themeFillTint="33"/>
          </w:tcPr>
          <w:p w14:paraId="2496F623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  <w:p w14:paraId="4E6D4FD1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29BDA1E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00B9EE5" w14:textId="77777777" w:rsidR="00994786" w:rsidRPr="003164C8" w:rsidRDefault="0099478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768" w:type="dxa"/>
          </w:tcPr>
          <w:p w14:paraId="18DB838C" w14:textId="77777777" w:rsidR="00994786" w:rsidRDefault="00994786" w:rsidP="0099478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powder paint</w:t>
            </w:r>
          </w:p>
          <w:p w14:paraId="385248DC" w14:textId="77777777" w:rsidR="00994786" w:rsidRDefault="00994786" w:rsidP="0099478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(white and black)</w:t>
            </w:r>
          </w:p>
          <w:p w14:paraId="47C1DFD6" w14:textId="77777777" w:rsidR="00994786" w:rsidRDefault="00994786" w:rsidP="0099478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liquid paint</w:t>
            </w:r>
          </w:p>
          <w:p w14:paraId="73B4EC41" w14:textId="77777777" w:rsidR="00994786" w:rsidRDefault="00994786" w:rsidP="0099478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(white and black)</w:t>
            </w:r>
          </w:p>
          <w:p w14:paraId="7ED87FCE" w14:textId="77777777" w:rsidR="00994786" w:rsidRDefault="00994786" w:rsidP="0099478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other textured resources </w:t>
            </w:r>
          </w:p>
          <w:p w14:paraId="52AC0E53" w14:textId="77777777" w:rsidR="00994786" w:rsidRDefault="00994786" w:rsidP="0099478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(rice, sand and pasta)</w:t>
            </w:r>
          </w:p>
          <w:p w14:paraId="2DAE762C" w14:textId="77777777" w:rsidR="00994786" w:rsidRPr="003164C8" w:rsidRDefault="0099478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14:paraId="18F83EAB" w14:textId="77777777" w:rsidR="00994786" w:rsidRPr="003164C8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tinting and shading prompts</w:t>
            </w:r>
          </w:p>
        </w:tc>
        <w:tc>
          <w:tcPr>
            <w:tcW w:w="2768" w:type="dxa"/>
          </w:tcPr>
          <w:p w14:paraId="0688E0F2" w14:textId="77777777" w:rsidR="0099478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resources that give specific effects, ruler for straight edge</w:t>
            </w:r>
          </w:p>
          <w:p w14:paraId="4C2A4794" w14:textId="77777777" w:rsidR="00E14696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  <w:p w14:paraId="0D08E44B" w14:textId="77777777" w:rsidR="00E14696" w:rsidRPr="003164C8" w:rsidRDefault="00E14696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resources that the children choose to use, dinosaur footprints, car tyre prints</w:t>
            </w:r>
          </w:p>
        </w:tc>
        <w:tc>
          <w:tcPr>
            <w:tcW w:w="2768" w:type="dxa"/>
          </w:tcPr>
          <w:p w14:paraId="292AB776" w14:textId="77777777" w:rsidR="00994786" w:rsidRDefault="001C4FE5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dough</w:t>
            </w:r>
          </w:p>
          <w:p w14:paraId="66CCF5C4" w14:textId="77777777" w:rsidR="001C4FE5" w:rsidRDefault="001C4FE5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clay</w:t>
            </w:r>
          </w:p>
          <w:p w14:paraId="5FFD607B" w14:textId="77777777" w:rsidR="001C4FE5" w:rsidRDefault="001C4FE5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construction designs and creations</w:t>
            </w:r>
          </w:p>
          <w:p w14:paraId="166B2754" w14:textId="77777777" w:rsidR="001C4FE5" w:rsidRPr="003164C8" w:rsidRDefault="001C4FE5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768" w:type="dxa"/>
          </w:tcPr>
          <w:p w14:paraId="27D0706C" w14:textId="77777777" w:rsidR="00994786" w:rsidRPr="003164C8" w:rsidRDefault="001C4FE5" w:rsidP="001C4FE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resources accessible for the children to use techniques independently</w:t>
            </w:r>
          </w:p>
        </w:tc>
      </w:tr>
    </w:tbl>
    <w:p w14:paraId="779AB2F8" w14:textId="77777777" w:rsidR="001C70AE" w:rsidRPr="003164C8" w:rsidRDefault="001C70AE">
      <w:pPr>
        <w:rPr>
          <w:rFonts w:ascii="SassoonPrimaryInfant" w:hAnsi="SassoonPrimaryInfant"/>
          <w:sz w:val="19"/>
          <w:szCs w:val="19"/>
        </w:rPr>
      </w:pPr>
    </w:p>
    <w:p w14:paraId="04D0D833" w14:textId="77777777" w:rsidR="00A532D4" w:rsidRPr="003164C8" w:rsidRDefault="00A532D4">
      <w:pPr>
        <w:rPr>
          <w:rFonts w:ascii="SassoonPrimaryInfant" w:hAnsi="SassoonPrimaryInfant"/>
          <w:sz w:val="19"/>
          <w:szCs w:val="19"/>
        </w:rPr>
      </w:pPr>
    </w:p>
    <w:sectPr w:rsidR="00A532D4" w:rsidRPr="003164C8" w:rsidSect="005239D3">
      <w:pgSz w:w="16838" w:h="11906" w:orient="landscape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3B78A" w14:textId="77777777" w:rsidR="00A255F0" w:rsidRDefault="00A255F0" w:rsidP="005239D3">
      <w:pPr>
        <w:spacing w:after="0" w:line="240" w:lineRule="auto"/>
      </w:pPr>
      <w:r>
        <w:separator/>
      </w:r>
    </w:p>
  </w:endnote>
  <w:endnote w:type="continuationSeparator" w:id="0">
    <w:p w14:paraId="64D5C58E" w14:textId="77777777" w:rsidR="00A255F0" w:rsidRDefault="00A255F0" w:rsidP="0052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8E0750" w14:textId="77777777" w:rsidR="00A255F0" w:rsidRDefault="00A255F0" w:rsidP="005239D3">
      <w:pPr>
        <w:spacing w:after="0" w:line="240" w:lineRule="auto"/>
      </w:pPr>
      <w:r>
        <w:separator/>
      </w:r>
    </w:p>
  </w:footnote>
  <w:footnote w:type="continuationSeparator" w:id="0">
    <w:p w14:paraId="0C96C464" w14:textId="77777777" w:rsidR="00A255F0" w:rsidRDefault="00A255F0" w:rsidP="00523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5730"/>
    <w:multiLevelType w:val="hybridMultilevel"/>
    <w:tmpl w:val="3D5A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2C2A1D"/>
    <w:multiLevelType w:val="hybridMultilevel"/>
    <w:tmpl w:val="7F08F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130007"/>
    <w:multiLevelType w:val="hybridMultilevel"/>
    <w:tmpl w:val="9D820A2A"/>
    <w:lvl w:ilvl="0" w:tplc="965A71EA">
      <w:numFmt w:val="bullet"/>
      <w:lvlText w:val="-"/>
      <w:lvlJc w:val="left"/>
      <w:pPr>
        <w:ind w:left="435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251B3D5F"/>
    <w:multiLevelType w:val="hybridMultilevel"/>
    <w:tmpl w:val="992A5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AD5630E"/>
    <w:multiLevelType w:val="hybridMultilevel"/>
    <w:tmpl w:val="884C7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DD1080"/>
    <w:multiLevelType w:val="hybridMultilevel"/>
    <w:tmpl w:val="4F560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8E84050"/>
    <w:multiLevelType w:val="hybridMultilevel"/>
    <w:tmpl w:val="BEA8E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592"/>
    <w:rsid w:val="00002EFC"/>
    <w:rsid w:val="00007F38"/>
    <w:rsid w:val="00025751"/>
    <w:rsid w:val="000621FF"/>
    <w:rsid w:val="00062B80"/>
    <w:rsid w:val="000C06AB"/>
    <w:rsid w:val="000D6751"/>
    <w:rsid w:val="001421E3"/>
    <w:rsid w:val="001670A0"/>
    <w:rsid w:val="00194331"/>
    <w:rsid w:val="001A4D2B"/>
    <w:rsid w:val="001C4FE5"/>
    <w:rsid w:val="001C70AE"/>
    <w:rsid w:val="001D0007"/>
    <w:rsid w:val="001D1AC1"/>
    <w:rsid w:val="001D3141"/>
    <w:rsid w:val="002121DB"/>
    <w:rsid w:val="0026415D"/>
    <w:rsid w:val="00265141"/>
    <w:rsid w:val="00273BF7"/>
    <w:rsid w:val="002806BE"/>
    <w:rsid w:val="00290031"/>
    <w:rsid w:val="00294066"/>
    <w:rsid w:val="002D0F4A"/>
    <w:rsid w:val="002D747C"/>
    <w:rsid w:val="002E5449"/>
    <w:rsid w:val="002F4C49"/>
    <w:rsid w:val="003164C8"/>
    <w:rsid w:val="00317B87"/>
    <w:rsid w:val="00321EC7"/>
    <w:rsid w:val="00325DC9"/>
    <w:rsid w:val="00351D42"/>
    <w:rsid w:val="00352342"/>
    <w:rsid w:val="00363C9A"/>
    <w:rsid w:val="003F3346"/>
    <w:rsid w:val="003F6D8F"/>
    <w:rsid w:val="00424F90"/>
    <w:rsid w:val="00442F43"/>
    <w:rsid w:val="0045372E"/>
    <w:rsid w:val="00470A89"/>
    <w:rsid w:val="004C12CE"/>
    <w:rsid w:val="004D3F3B"/>
    <w:rsid w:val="004E51AF"/>
    <w:rsid w:val="004E7F0F"/>
    <w:rsid w:val="0050128F"/>
    <w:rsid w:val="00513B79"/>
    <w:rsid w:val="005239D3"/>
    <w:rsid w:val="00526BB6"/>
    <w:rsid w:val="005520BF"/>
    <w:rsid w:val="00581E51"/>
    <w:rsid w:val="005C2531"/>
    <w:rsid w:val="005C69A9"/>
    <w:rsid w:val="005E1053"/>
    <w:rsid w:val="006206E5"/>
    <w:rsid w:val="00651D71"/>
    <w:rsid w:val="006725C4"/>
    <w:rsid w:val="006B6C11"/>
    <w:rsid w:val="006C60B2"/>
    <w:rsid w:val="006D0694"/>
    <w:rsid w:val="0071269F"/>
    <w:rsid w:val="00721F64"/>
    <w:rsid w:val="00722645"/>
    <w:rsid w:val="00727C6A"/>
    <w:rsid w:val="0074027A"/>
    <w:rsid w:val="00744DCC"/>
    <w:rsid w:val="0075753A"/>
    <w:rsid w:val="0077161E"/>
    <w:rsid w:val="00783FF9"/>
    <w:rsid w:val="007B04B6"/>
    <w:rsid w:val="007C693D"/>
    <w:rsid w:val="007E48AA"/>
    <w:rsid w:val="007E49F6"/>
    <w:rsid w:val="00816FF3"/>
    <w:rsid w:val="008201A5"/>
    <w:rsid w:val="00867224"/>
    <w:rsid w:val="008863F2"/>
    <w:rsid w:val="008F7C41"/>
    <w:rsid w:val="00910B6A"/>
    <w:rsid w:val="009128C8"/>
    <w:rsid w:val="00923FBA"/>
    <w:rsid w:val="00952ECD"/>
    <w:rsid w:val="00977E15"/>
    <w:rsid w:val="00991592"/>
    <w:rsid w:val="00994786"/>
    <w:rsid w:val="0099514B"/>
    <w:rsid w:val="009A0FCE"/>
    <w:rsid w:val="009D1A2E"/>
    <w:rsid w:val="009D3872"/>
    <w:rsid w:val="009E3610"/>
    <w:rsid w:val="00A06826"/>
    <w:rsid w:val="00A079D3"/>
    <w:rsid w:val="00A255F0"/>
    <w:rsid w:val="00A532D4"/>
    <w:rsid w:val="00A61D7C"/>
    <w:rsid w:val="00AA3162"/>
    <w:rsid w:val="00AB111F"/>
    <w:rsid w:val="00AE1469"/>
    <w:rsid w:val="00B00DCE"/>
    <w:rsid w:val="00B121C6"/>
    <w:rsid w:val="00B73882"/>
    <w:rsid w:val="00B774F0"/>
    <w:rsid w:val="00B859AB"/>
    <w:rsid w:val="00B975B9"/>
    <w:rsid w:val="00BA3085"/>
    <w:rsid w:val="00BB5C2C"/>
    <w:rsid w:val="00BC09DF"/>
    <w:rsid w:val="00BD6441"/>
    <w:rsid w:val="00C62F14"/>
    <w:rsid w:val="00C66C91"/>
    <w:rsid w:val="00C72B17"/>
    <w:rsid w:val="00C82673"/>
    <w:rsid w:val="00C922A3"/>
    <w:rsid w:val="00CA4D99"/>
    <w:rsid w:val="00CA5107"/>
    <w:rsid w:val="00CB5AC0"/>
    <w:rsid w:val="00CE69A1"/>
    <w:rsid w:val="00CE79A7"/>
    <w:rsid w:val="00D12B66"/>
    <w:rsid w:val="00D34E34"/>
    <w:rsid w:val="00D563B0"/>
    <w:rsid w:val="00D620EC"/>
    <w:rsid w:val="00D925D2"/>
    <w:rsid w:val="00D93D68"/>
    <w:rsid w:val="00DA3E4E"/>
    <w:rsid w:val="00DA4D71"/>
    <w:rsid w:val="00DF2913"/>
    <w:rsid w:val="00E003F2"/>
    <w:rsid w:val="00E043FD"/>
    <w:rsid w:val="00E14696"/>
    <w:rsid w:val="00E2522A"/>
    <w:rsid w:val="00E35AAC"/>
    <w:rsid w:val="00E81A45"/>
    <w:rsid w:val="00E83E57"/>
    <w:rsid w:val="00E86944"/>
    <w:rsid w:val="00EA0CAC"/>
    <w:rsid w:val="00ED6821"/>
    <w:rsid w:val="00EE4703"/>
    <w:rsid w:val="00EF56BC"/>
    <w:rsid w:val="00EF5A25"/>
    <w:rsid w:val="00EF66CC"/>
    <w:rsid w:val="00EF6BA6"/>
    <w:rsid w:val="00F642A0"/>
    <w:rsid w:val="00F9479D"/>
    <w:rsid w:val="00FA1502"/>
    <w:rsid w:val="00FA6916"/>
    <w:rsid w:val="00FD3821"/>
    <w:rsid w:val="00FD6A20"/>
    <w:rsid w:val="00FF04BC"/>
    <w:rsid w:val="00FF257A"/>
    <w:rsid w:val="00FF3FEC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1EC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  <w:style w:type="paragraph" w:styleId="BalloonText">
    <w:name w:val="Balloon Text"/>
    <w:basedOn w:val="Normal"/>
    <w:link w:val="BalloonTextChar"/>
    <w:uiPriority w:val="99"/>
    <w:semiHidden/>
    <w:unhideWhenUsed/>
    <w:rsid w:val="002F4C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C49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  <w:style w:type="paragraph" w:styleId="BalloonText">
    <w:name w:val="Balloon Text"/>
    <w:basedOn w:val="Normal"/>
    <w:link w:val="BalloonTextChar"/>
    <w:uiPriority w:val="99"/>
    <w:semiHidden/>
    <w:unhideWhenUsed/>
    <w:rsid w:val="002F4C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C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41BD4-86E6-4B6B-B89E-AF6A4D95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Ensby</dc:creator>
  <cp:keywords/>
  <dc:description/>
  <cp:lastModifiedBy>Tracy Ensby</cp:lastModifiedBy>
  <cp:revision>10</cp:revision>
  <cp:lastPrinted>2020-09-23T15:43:00Z</cp:lastPrinted>
  <dcterms:created xsi:type="dcterms:W3CDTF">2020-05-18T15:37:00Z</dcterms:created>
  <dcterms:modified xsi:type="dcterms:W3CDTF">2022-01-25T14:55:00Z</dcterms:modified>
</cp:coreProperties>
</file>