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C47303C" w:rsidR="00E66558" w:rsidRDefault="009D71E8" w:rsidP="0082327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823272">
        <w:t xml:space="preserve">                      Bradley Nursery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AE144ED" w:rsidR="002940F3" w:rsidRDefault="00823272" w:rsidP="00C31636">
            <w:pPr>
              <w:pStyle w:val="TableRow"/>
              <w:ind w:left="0" w:right="0"/>
            </w:pPr>
            <w:r>
              <w:t>Total Number June 2026 = 188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ED67F" w14:textId="26B899BE" w:rsidR="002940F3" w:rsidRDefault="00FD09C0" w:rsidP="00C31636">
            <w:pPr>
              <w:pStyle w:val="TableRow"/>
              <w:ind w:left="0" w:right="0"/>
            </w:pPr>
            <w:r>
              <w:t xml:space="preserve">Autumn – </w:t>
            </w:r>
            <w:r w:rsidR="006D0790">
              <w:t>41%</w:t>
            </w:r>
          </w:p>
          <w:p w14:paraId="0D650544" w14:textId="43CA3E8F" w:rsidR="00FD09C0" w:rsidRDefault="00FD09C0" w:rsidP="00C31636">
            <w:pPr>
              <w:pStyle w:val="TableRow"/>
              <w:ind w:left="0" w:right="0"/>
            </w:pPr>
            <w:r>
              <w:t xml:space="preserve">Spring – </w:t>
            </w:r>
            <w:r w:rsidR="006D0790">
              <w:t>42%</w:t>
            </w:r>
          </w:p>
          <w:p w14:paraId="2A7D54BC" w14:textId="10554E91" w:rsidR="00FD09C0" w:rsidRDefault="00FD09C0" w:rsidP="00C31636">
            <w:pPr>
              <w:pStyle w:val="TableRow"/>
              <w:ind w:left="0" w:right="0"/>
            </w:pPr>
            <w:r>
              <w:t xml:space="preserve">Summer </w:t>
            </w:r>
            <w:r w:rsidR="003138F8">
              <w:t>–</w:t>
            </w:r>
            <w:r>
              <w:t xml:space="preserve"> </w:t>
            </w:r>
            <w:r w:rsidR="003138F8">
              <w:t>4</w:t>
            </w:r>
            <w:r w:rsidR="006D0790">
              <w:t>3</w:t>
            </w:r>
            <w:r w:rsidR="003138F8">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D66C0A7" w:rsidR="002940F3" w:rsidRDefault="00823272" w:rsidP="00C31636">
            <w:pPr>
              <w:pStyle w:val="TableRow"/>
              <w:ind w:left="0" w:right="0"/>
            </w:pPr>
            <w:r>
              <w:t>2025 - 2028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3953F3E" w:rsidR="002940F3" w:rsidRDefault="00823272" w:rsidP="00C31636">
            <w:pPr>
              <w:pStyle w:val="TableRow"/>
              <w:ind w:left="0" w:right="0"/>
            </w:pPr>
            <w:r>
              <w:t>13.04.26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2A82677" w:rsidR="002940F3" w:rsidRDefault="00823272" w:rsidP="00C31636">
            <w:pPr>
              <w:pStyle w:val="TableRow"/>
              <w:ind w:left="0" w:right="0"/>
            </w:pPr>
            <w:r>
              <w:t>October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2A3E400" w:rsidR="002940F3" w:rsidRDefault="00823272" w:rsidP="00C31636">
            <w:pPr>
              <w:pStyle w:val="TableRow"/>
              <w:ind w:left="0" w:right="0"/>
            </w:pPr>
            <w:r>
              <w:t>Tracy Marlow</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B812F26" w:rsidR="002940F3" w:rsidRDefault="00823272" w:rsidP="00C31636">
            <w:pPr>
              <w:pStyle w:val="TableRow"/>
              <w:ind w:left="0" w:right="0"/>
            </w:pPr>
            <w:r>
              <w:t>Tracy Marlow</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DD2A05F" w:rsidR="002940F3" w:rsidRDefault="00823272" w:rsidP="00C31636">
            <w:pPr>
              <w:pStyle w:val="TableRow"/>
              <w:ind w:left="0" w:right="0"/>
            </w:pPr>
            <w:r>
              <w:t>Sue Nike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634189C" w:rsidR="00E66558" w:rsidRDefault="009D71E8" w:rsidP="00C31636">
            <w:pPr>
              <w:pStyle w:val="TableRow"/>
              <w:ind w:left="0" w:right="0"/>
            </w:pPr>
            <w:r>
              <w:t>£</w:t>
            </w:r>
            <w:r w:rsidR="00CF6915">
              <w:t>44,000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A270F84" w:rsidR="00E66558" w:rsidRDefault="009D71E8" w:rsidP="00C31636">
            <w:pPr>
              <w:pStyle w:val="TableRow"/>
              <w:ind w:left="0" w:right="0"/>
            </w:pPr>
            <w:r>
              <w:t>£</w:t>
            </w:r>
            <w:r w:rsidR="00CF6915">
              <w:t xml:space="preserve"> /</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478B46D8" w:rsidR="00E66558" w:rsidRPr="00CF6915" w:rsidRDefault="00E66558" w:rsidP="00C31636">
            <w:pPr>
              <w:pStyle w:val="TableRow"/>
              <w:ind w:left="0" w:right="0"/>
              <w:rPr>
                <w:b/>
                <w:b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7777777" w:rsidR="00E66558" w:rsidRDefault="009D71E8" w:rsidP="00C31636">
            <w:pPr>
              <w:pStyle w:val="TableRow"/>
              <w:ind w:left="0" w:right="0"/>
            </w:pPr>
            <w:r>
              <w:t>£</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884"/>
        <w:gridCol w:w="7602"/>
      </w:tblGrid>
      <w:tr w:rsidR="00E66558" w14:paraId="2A7D54EF" w14:textId="77777777" w:rsidTr="008F1BDC">
        <w:tc>
          <w:tcPr>
            <w:tcW w:w="17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77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008F1BD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29EEF2E6" w:rsidR="00E66558" w:rsidRPr="008F1BDC" w:rsidRDefault="009D71E8" w:rsidP="00C31636">
            <w:pPr>
              <w:pStyle w:val="TableRow"/>
              <w:ind w:left="0" w:right="0"/>
            </w:pPr>
            <w:r w:rsidRPr="008F1BDC">
              <w:t>1</w:t>
            </w:r>
            <w:r w:rsidR="00823272" w:rsidRPr="008F1BDC">
              <w:t xml:space="preserve"> Communication and Language</w:t>
            </w:r>
          </w:p>
        </w:tc>
        <w:tc>
          <w:tcPr>
            <w:tcW w:w="77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C0626B7" w:rsidR="00E66558" w:rsidRDefault="00823272" w:rsidP="00C31636">
            <w:pPr>
              <w:pStyle w:val="TableRowCentered"/>
              <w:ind w:left="0" w:right="0"/>
              <w:jc w:val="left"/>
            </w:pPr>
            <w:r>
              <w:t>A significant number of children enter school with delays in s</w:t>
            </w:r>
            <w:r w:rsidR="008F1BDC">
              <w:t>p</w:t>
            </w:r>
            <w:r>
              <w:t xml:space="preserve">eaking, </w:t>
            </w:r>
            <w:r w:rsidR="0098769E">
              <w:t>listening</w:t>
            </w:r>
            <w:r>
              <w:t xml:space="preserve"> and understanding.  </w:t>
            </w:r>
            <w:proofErr w:type="spellStart"/>
            <w:r>
              <w:t>Wellcomm</w:t>
            </w:r>
            <w:proofErr w:type="spellEnd"/>
            <w:r>
              <w:t xml:space="preserve"> assessments </w:t>
            </w:r>
            <w:r w:rsidR="008F1BDC">
              <w:t>identify that many children are working below age-related expectations in communication and language, impacting their ability to access the curriculum and express their needs, ideas and feelings.</w:t>
            </w:r>
            <w:r>
              <w:t xml:space="preserve"> </w:t>
            </w:r>
          </w:p>
        </w:tc>
      </w:tr>
      <w:tr w:rsidR="00E66558" w14:paraId="2A7D54F5" w14:textId="77777777" w:rsidTr="008F1BD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05305" w14:textId="77777777" w:rsidR="00E66558" w:rsidRPr="008F1BDC" w:rsidRDefault="009D71E8" w:rsidP="00C31636">
            <w:pPr>
              <w:pStyle w:val="TableRow"/>
              <w:ind w:left="0" w:right="0"/>
            </w:pPr>
            <w:r w:rsidRPr="008F1BDC">
              <w:t>2</w:t>
            </w:r>
          </w:p>
          <w:p w14:paraId="2A7D54F3" w14:textId="2DC2093F" w:rsidR="00823272" w:rsidRPr="008F1BDC" w:rsidRDefault="00823272" w:rsidP="00C31636">
            <w:pPr>
              <w:pStyle w:val="TableRow"/>
              <w:ind w:left="0" w:right="0"/>
            </w:pPr>
            <w:r w:rsidRPr="008F1BDC">
              <w:t>Physical Development</w:t>
            </w:r>
          </w:p>
        </w:tc>
        <w:tc>
          <w:tcPr>
            <w:tcW w:w="77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125CA4E8" w:rsidR="00E66558" w:rsidRPr="00823272" w:rsidRDefault="00823272" w:rsidP="00C31636">
            <w:pPr>
              <w:pStyle w:val="TableRowCentered"/>
              <w:ind w:left="0" w:right="0"/>
              <w:jc w:val="left"/>
              <w:rPr>
                <w:szCs w:val="24"/>
              </w:rPr>
            </w:pPr>
            <w:r w:rsidRPr="00823272">
              <w:rPr>
                <w:szCs w:val="24"/>
              </w:rPr>
              <w:t xml:space="preserve">We have </w:t>
            </w:r>
            <w:r w:rsidR="008F1BDC">
              <w:rPr>
                <w:szCs w:val="24"/>
              </w:rPr>
              <w:t xml:space="preserve">identified an increasing number of children entering nursery with delays in both gross and fine motor development. Many children require additional support to develop core strength, coordination, balance and physical skills needed for independence, self-care and early mark making. </w:t>
            </w:r>
          </w:p>
        </w:tc>
      </w:tr>
      <w:tr w:rsidR="00E66558" w14:paraId="2A7D54F8" w14:textId="77777777" w:rsidTr="008F1BD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7402D" w14:textId="77777777" w:rsidR="00E66558" w:rsidRPr="008F1BDC" w:rsidRDefault="009D71E8" w:rsidP="00C31636">
            <w:pPr>
              <w:pStyle w:val="TableRow"/>
              <w:ind w:left="0" w:right="0"/>
            </w:pPr>
            <w:r w:rsidRPr="008F1BDC">
              <w:t>3</w:t>
            </w:r>
          </w:p>
          <w:p w14:paraId="2A7D54F6" w14:textId="6478F95B" w:rsidR="008F1BDC" w:rsidRPr="008F1BDC" w:rsidRDefault="008F1BDC" w:rsidP="00C31636">
            <w:pPr>
              <w:pStyle w:val="TableRow"/>
              <w:ind w:left="0" w:right="0"/>
            </w:pPr>
            <w:r w:rsidRPr="008F1BDC">
              <w:t>Limited life experiences and vocabulary</w:t>
            </w:r>
          </w:p>
        </w:tc>
        <w:tc>
          <w:tcPr>
            <w:tcW w:w="77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7B0BC62" w:rsidR="00E66558" w:rsidRDefault="008F1BDC" w:rsidP="00C31636">
            <w:pPr>
              <w:pStyle w:val="TableRowCentered"/>
              <w:ind w:left="0" w:right="0"/>
              <w:jc w:val="left"/>
              <w:rPr>
                <w:sz w:val="22"/>
                <w:szCs w:val="22"/>
              </w:rPr>
            </w:pPr>
            <w:r w:rsidRPr="008F1BDC">
              <w:rPr>
                <w:szCs w:val="24"/>
              </w:rPr>
              <w:t>Many disadvantaged children have had fewer opportunities to access a wide range of experiences beyond their immediate environment.  This can limit vocabulary development, understanding of the world and the background knowledge needed to engage fully in learning and conversations.</w:t>
            </w:r>
          </w:p>
        </w:tc>
      </w:tr>
    </w:tbl>
    <w:p w14:paraId="2A7D54FF" w14:textId="4BBF292A" w:rsidR="00E66558" w:rsidRDefault="00CF6915">
      <w:pPr>
        <w:pStyle w:val="Heading2"/>
        <w:spacing w:before="600"/>
      </w:pPr>
      <w:bookmarkStart w:id="16" w:name="_Toc443397160"/>
      <w:r>
        <w:t>In</w:t>
      </w:r>
      <w:r w:rsidR="009D71E8">
        <w:t xml:space="preserve">tended </w:t>
      </w:r>
      <w:r w:rsidR="009D71E8" w:rsidRPr="00A968DA">
        <w:t>outcomes</w:t>
      </w:r>
      <w:r w:rsidR="009D71E8">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38B32CD" w:rsidR="00E66558" w:rsidRPr="008F1BDC" w:rsidRDefault="0098769E" w:rsidP="00C31636">
            <w:pPr>
              <w:pStyle w:val="TableRow"/>
              <w:ind w:left="0" w:right="0"/>
            </w:pPr>
            <w:r>
              <w:t xml:space="preserve">1 </w:t>
            </w:r>
            <w:r w:rsidR="008F1BDC" w:rsidRPr="008F1BDC">
              <w:t>Children make strong progress in Communication and Language from their individual starting points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EB4C2" w14:textId="3702C392" w:rsidR="00E66558" w:rsidRDefault="008F1BDC" w:rsidP="00C31636">
            <w:pPr>
              <w:pStyle w:val="TableRowCentered"/>
              <w:ind w:left="0" w:right="0"/>
              <w:jc w:val="left"/>
              <w:rPr>
                <w:szCs w:val="24"/>
              </w:rPr>
            </w:pPr>
            <w:proofErr w:type="spellStart"/>
            <w:r>
              <w:rPr>
                <w:szCs w:val="24"/>
              </w:rPr>
              <w:t>Wellcomm</w:t>
            </w:r>
            <w:proofErr w:type="spellEnd"/>
            <w:r>
              <w:rPr>
                <w:szCs w:val="24"/>
              </w:rPr>
              <w:t xml:space="preserve"> assessments and ongoing curriculum assessments demonstrate improved peaking, listening and understanding skills.</w:t>
            </w:r>
          </w:p>
          <w:p w14:paraId="2A7D5505" w14:textId="4A75DC45" w:rsidR="008F1BDC" w:rsidRPr="008F1BDC" w:rsidRDefault="008F1BDC" w:rsidP="00C31636">
            <w:pPr>
              <w:pStyle w:val="TableRowCentered"/>
              <w:ind w:left="0" w:right="0"/>
              <w:jc w:val="left"/>
              <w:rPr>
                <w:szCs w:val="24"/>
              </w:rPr>
            </w:pPr>
            <w:r>
              <w:rPr>
                <w:szCs w:val="24"/>
              </w:rPr>
              <w:t>Children are increasingly able to communicate their needs, engage in conversations and access learning opportunities.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D1FE27E" w:rsidR="00E66558" w:rsidRPr="008F1BDC" w:rsidRDefault="0098769E" w:rsidP="00C31636">
            <w:pPr>
              <w:pStyle w:val="TableRow"/>
              <w:ind w:left="0" w:right="0"/>
            </w:pPr>
            <w:r>
              <w:t xml:space="preserve">2 Children develop the physical skills needed to support </w:t>
            </w:r>
            <w:r w:rsidR="00FD09C0">
              <w:t>independence,</w:t>
            </w:r>
            <w:r>
              <w:t xml:space="preserve"> self-care and future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34478" w14:textId="77777777" w:rsidR="00E66558" w:rsidRDefault="0098769E" w:rsidP="00C31636">
            <w:pPr>
              <w:pStyle w:val="TableRowCentered"/>
              <w:ind w:left="0" w:right="0"/>
              <w:jc w:val="left"/>
              <w:rPr>
                <w:szCs w:val="24"/>
              </w:rPr>
            </w:pPr>
            <w:r>
              <w:rPr>
                <w:szCs w:val="24"/>
              </w:rPr>
              <w:t>Assessment data shows improved gross and fine motor development.</w:t>
            </w:r>
          </w:p>
          <w:p w14:paraId="2A7D5508" w14:textId="55F7E7B0" w:rsidR="0098769E" w:rsidRPr="008F1BDC" w:rsidRDefault="0098769E" w:rsidP="00C31636">
            <w:pPr>
              <w:pStyle w:val="TableRowCentered"/>
              <w:ind w:left="0" w:right="0"/>
              <w:jc w:val="left"/>
              <w:rPr>
                <w:szCs w:val="24"/>
              </w:rPr>
            </w:pPr>
            <w:r>
              <w:rPr>
                <w:szCs w:val="24"/>
              </w:rPr>
              <w:lastRenderedPageBreak/>
              <w:t>Children demonstrate increased confidence in movement, self-care routines, tool use and early mark making skills.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6C368FD" w:rsidR="00E66558" w:rsidRPr="008F1BDC" w:rsidRDefault="0098769E" w:rsidP="00C31636">
            <w:pPr>
              <w:pStyle w:val="TableRow"/>
              <w:ind w:left="0" w:right="0"/>
            </w:pPr>
            <w:r>
              <w:lastRenderedPageBreak/>
              <w:t>3 Children develop the vocabulary, knowledge and confidence needed to engage fully in learning through a rich programme of shared experiences.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41060" w14:textId="77777777" w:rsidR="00E66558" w:rsidRDefault="0098769E" w:rsidP="00C31636">
            <w:pPr>
              <w:pStyle w:val="TableRowCentered"/>
              <w:ind w:left="0" w:right="0"/>
              <w:jc w:val="left"/>
              <w:rPr>
                <w:szCs w:val="24"/>
              </w:rPr>
            </w:pPr>
            <w:r>
              <w:rPr>
                <w:szCs w:val="24"/>
              </w:rPr>
              <w:t>Children can talk about and recall a range of shared experiences.</w:t>
            </w:r>
          </w:p>
          <w:p w14:paraId="2A7D550B" w14:textId="51AAA163" w:rsidR="0098769E" w:rsidRPr="008F1BDC" w:rsidRDefault="0098769E" w:rsidP="00C31636">
            <w:pPr>
              <w:pStyle w:val="TableRowCentered"/>
              <w:ind w:left="0" w:right="0"/>
              <w:jc w:val="left"/>
              <w:rPr>
                <w:szCs w:val="24"/>
              </w:rPr>
            </w:pPr>
            <w:r>
              <w:rPr>
                <w:szCs w:val="24"/>
              </w:rPr>
              <w:t>Assessment and observation evidence show increased vocabulary, confidence in communication and a broader understanding of people, places and the world around them.</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81E1A4D" w:rsidR="00E66558" w:rsidRPr="00FE4E3A" w:rsidRDefault="009D71E8">
      <w:r>
        <w:t xml:space="preserve">Budgeted cost: £ </w:t>
      </w:r>
      <w:r w:rsidR="00D60142">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5FAB9777" w:rsidR="00E66558" w:rsidRDefault="0098769E" w:rsidP="00C31636">
            <w:pPr>
              <w:pStyle w:val="TableRow"/>
              <w:ind w:left="0" w:right="0"/>
            </w:pPr>
            <w:r>
              <w:t xml:space="preserve">Supervision, coaching and professional development focused on the implementation of SHREC principles and </w:t>
            </w:r>
            <w:r w:rsidR="00FF6DC9">
              <w:t>high-quality</w:t>
            </w:r>
            <w:r>
              <w:t xml:space="preserve"> shared experiences across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10A30" w14:textId="77777777" w:rsidR="00E66558" w:rsidRDefault="00FF6DC9" w:rsidP="00C31636">
            <w:pPr>
              <w:pStyle w:val="TableRowCentered"/>
              <w:ind w:left="0" w:right="0"/>
              <w:jc w:val="left"/>
              <w:rPr>
                <w:szCs w:val="22"/>
              </w:rPr>
            </w:pPr>
            <w:r w:rsidRPr="00FE4E3A">
              <w:rPr>
                <w:szCs w:val="22"/>
              </w:rPr>
              <w:t>Research highlights the importance of high-quality adult-child interactions and sustained shared thinking in supporting children’s communication, language and cognitive development.</w:t>
            </w:r>
          </w:p>
          <w:p w14:paraId="2A7D551B" w14:textId="01DCCF80" w:rsidR="0022199E" w:rsidRPr="00FE4E3A" w:rsidRDefault="0022199E" w:rsidP="00C31636">
            <w:pPr>
              <w:pStyle w:val="TableRowCentered"/>
              <w:ind w:left="0" w:right="0"/>
              <w:jc w:val="left"/>
              <w:rPr>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A688348" w:rsidR="00E66558" w:rsidRDefault="00FF6DC9" w:rsidP="00C31636">
            <w:pPr>
              <w:pStyle w:val="TableRowCentered"/>
              <w:ind w:left="0" w:right="0"/>
              <w:jc w:val="left"/>
              <w:rPr>
                <w:sz w:val="22"/>
              </w:rPr>
            </w:pPr>
            <w:r>
              <w:rPr>
                <w:sz w:val="22"/>
              </w:rPr>
              <w:t>1,3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D27E2B2" w:rsidR="00E66558" w:rsidRPr="00FF6DC9" w:rsidRDefault="00FF6DC9" w:rsidP="00C31636">
            <w:pPr>
              <w:pStyle w:val="TableRow"/>
              <w:ind w:left="0" w:right="0"/>
              <w:rPr>
                <w:iCs/>
                <w:szCs w:val="28"/>
              </w:rPr>
            </w:pPr>
            <w:r>
              <w:rPr>
                <w:iCs/>
                <w:szCs w:val="28"/>
              </w:rPr>
              <w:t>Training for staff in the identification and developmen</w:t>
            </w:r>
            <w:r w:rsidR="00FE4E3A">
              <w:rPr>
                <w:iCs/>
                <w:szCs w:val="28"/>
              </w:rPr>
              <w:t>t</w:t>
            </w:r>
            <w:r>
              <w:rPr>
                <w:iCs/>
                <w:szCs w:val="28"/>
              </w:rPr>
              <w:t xml:space="preserve"> of gross motor skills, including screening and targeted support for children requiring additional intervention.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1802C" w14:textId="77777777" w:rsidR="00E66558" w:rsidRDefault="00FE4E3A" w:rsidP="00C31636">
            <w:pPr>
              <w:pStyle w:val="TableRowCentered"/>
              <w:ind w:left="0" w:right="0"/>
              <w:jc w:val="left"/>
              <w:rPr>
                <w:szCs w:val="22"/>
              </w:rPr>
            </w:pPr>
            <w:r w:rsidRPr="00FE4E3A">
              <w:rPr>
                <w:szCs w:val="22"/>
              </w:rPr>
              <w:t>Early identification of physical development needs enables timely support and helps children develop physical foundations for learning and independence.</w:t>
            </w:r>
          </w:p>
          <w:p w14:paraId="2A7D551F" w14:textId="7E04311B" w:rsidR="0022199E" w:rsidRPr="00FE4E3A" w:rsidRDefault="0022199E" w:rsidP="00C31636">
            <w:pPr>
              <w:pStyle w:val="TableRowCentered"/>
              <w:ind w:left="0" w:right="0"/>
              <w:jc w:val="left"/>
              <w:rPr>
                <w:szCs w:val="22"/>
              </w:rPr>
            </w:pPr>
            <w:r>
              <w:rPr>
                <w:szCs w:val="22"/>
              </w:rPr>
              <w:t>(£349.00)</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1E9F2F4" w:rsidR="00E66558" w:rsidRDefault="00FE4E3A" w:rsidP="00C31636">
            <w:pPr>
              <w:pStyle w:val="TableRowCentered"/>
              <w:ind w:left="0" w:right="0"/>
              <w:jc w:val="left"/>
              <w:rPr>
                <w:sz w:val="22"/>
              </w:rPr>
            </w:pPr>
            <w:r>
              <w:rPr>
                <w:sz w:val="22"/>
              </w:rPr>
              <w:t>2</w:t>
            </w:r>
          </w:p>
        </w:tc>
      </w:tr>
      <w:tr w:rsidR="00FE4E3A" w14:paraId="74318CE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EC33A" w14:textId="76619593" w:rsidR="00FE4E3A" w:rsidRDefault="00FE4E3A" w:rsidP="00C31636">
            <w:pPr>
              <w:pStyle w:val="TableRow"/>
              <w:ind w:left="0" w:right="0"/>
              <w:rPr>
                <w:iCs/>
                <w:szCs w:val="28"/>
              </w:rPr>
            </w:pPr>
            <w:r>
              <w:rPr>
                <w:iCs/>
                <w:szCs w:val="28"/>
              </w:rPr>
              <w:t xml:space="preserve">Ongoing curriculum development to ensure children access a rich programme of shared experiences that build vocabulary, knowledge </w:t>
            </w:r>
            <w:r>
              <w:rPr>
                <w:iCs/>
                <w:szCs w:val="28"/>
              </w:rPr>
              <w:lastRenderedPageBreak/>
              <w:t>and understanding of the world.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465FF" w14:textId="7E749B2C" w:rsidR="00FE4E3A" w:rsidRDefault="00FE4E3A" w:rsidP="00C31636">
            <w:pPr>
              <w:pStyle w:val="TableRowCentered"/>
              <w:ind w:left="0" w:right="0"/>
              <w:jc w:val="left"/>
              <w:rPr>
                <w:sz w:val="22"/>
              </w:rPr>
            </w:pPr>
            <w:r w:rsidRPr="00FE4E3A">
              <w:rPr>
                <w:szCs w:val="22"/>
              </w:rPr>
              <w:lastRenderedPageBreak/>
              <w:t>Shared experiences provide the background knowledge and language children need to engage successfully in learning and conversations</w:t>
            </w:r>
            <w:r>
              <w:rPr>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9A23A" w14:textId="0768AE46" w:rsidR="00FE4E3A" w:rsidRDefault="00FE4E3A" w:rsidP="00C31636">
            <w:pPr>
              <w:pStyle w:val="TableRowCentered"/>
              <w:ind w:left="0" w:right="0"/>
              <w:jc w:val="left"/>
              <w:rPr>
                <w:sz w:val="22"/>
              </w:rPr>
            </w:pPr>
            <w:r>
              <w:rPr>
                <w:sz w:val="22"/>
              </w:rPr>
              <w:t>1,3</w:t>
            </w:r>
          </w:p>
        </w:tc>
      </w:tr>
    </w:tbl>
    <w:p w14:paraId="2A7D5522" w14:textId="77777777" w:rsidR="00E66558" w:rsidRDefault="00E66558" w:rsidP="00ED5108"/>
    <w:p w14:paraId="2A7D5523" w14:textId="5CA103AF" w:rsidR="00E66558" w:rsidRPr="00AA355B" w:rsidRDefault="009D71E8" w:rsidP="00AA355B">
      <w:pPr>
        <w:pStyle w:val="Heading3"/>
      </w:pPr>
      <w:r>
        <w:t xml:space="preserve">Targeted academic support </w:t>
      </w:r>
    </w:p>
    <w:p w14:paraId="2A7D5524" w14:textId="130C5669" w:rsidR="00E66558" w:rsidRDefault="009D71E8">
      <w:r>
        <w:t xml:space="preserve">Budgeted cost: </w:t>
      </w:r>
      <w:r w:rsidRPr="00FE4E3A">
        <w:t xml:space="preserve">£ </w:t>
      </w:r>
      <w:r w:rsidR="005D5DFA">
        <w:t>3</w:t>
      </w:r>
      <w:r w:rsidR="00FA0D87">
        <w:t>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01BA4099" w:rsidR="00E66558" w:rsidRPr="00FE4E3A" w:rsidRDefault="00FE4E3A" w:rsidP="00C31636">
            <w:pPr>
              <w:pStyle w:val="TableRow"/>
              <w:ind w:left="0" w:right="0"/>
            </w:pPr>
            <w:proofErr w:type="spellStart"/>
            <w:r>
              <w:t>Wellcomm</w:t>
            </w:r>
            <w:proofErr w:type="spellEnd"/>
            <w:r>
              <w:t xml:space="preserve"> screening and targeted communication and language interventions delivered to children identified as working below age-related expectations.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3B3FBD4A" w:rsidR="00E66558" w:rsidRDefault="00FE4E3A" w:rsidP="00C31636">
            <w:pPr>
              <w:pStyle w:val="TableRowCentered"/>
              <w:ind w:left="0" w:right="0"/>
              <w:jc w:val="left"/>
              <w:rPr>
                <w:sz w:val="22"/>
              </w:rPr>
            </w:pPr>
            <w:r w:rsidRPr="00FD09C0">
              <w:rPr>
                <w:szCs w:val="22"/>
              </w:rPr>
              <w:t>Evidence suggests that early identification and targeted language interventions can improve children’s communication and language skills and reduce developmental gaps.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74D9142" w:rsidR="00E66558" w:rsidRDefault="00FE4E3A" w:rsidP="00C31636">
            <w:pPr>
              <w:pStyle w:val="TableRowCentered"/>
              <w:ind w:left="0" w:right="0"/>
              <w:jc w:val="left"/>
              <w:rPr>
                <w:sz w:val="22"/>
              </w:rPr>
            </w:pPr>
            <w:r>
              <w:rPr>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49C4FD6E" w:rsidR="00E66558" w:rsidRPr="00FE4E3A" w:rsidRDefault="00FE4E3A" w:rsidP="00C31636">
            <w:pPr>
              <w:pStyle w:val="TableRow"/>
              <w:ind w:left="0" w:right="0"/>
              <w:rPr>
                <w:iCs/>
                <w:szCs w:val="28"/>
              </w:rPr>
            </w:pPr>
            <w:r>
              <w:rPr>
                <w:iCs/>
                <w:szCs w:val="28"/>
              </w:rPr>
              <w:t>Targeted gross and fine motor interventions delivered following developmental screening and assessment</w:t>
            </w:r>
            <w:r w:rsidR="00FD09C0">
              <w:rPr>
                <w:iCs/>
                <w:szCs w:val="28"/>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6C707657" w:rsidR="00E66558" w:rsidRDefault="00FD09C0" w:rsidP="00C31636">
            <w:pPr>
              <w:pStyle w:val="TableRowCentered"/>
              <w:ind w:left="0" w:right="0"/>
              <w:jc w:val="left"/>
              <w:rPr>
                <w:sz w:val="22"/>
              </w:rPr>
            </w:pPr>
            <w:r w:rsidRPr="00FD09C0">
              <w:rPr>
                <w:szCs w:val="22"/>
              </w:rPr>
              <w:t>Early intervention supports the development of physical skills required for independence, self-care and access learning opportunities.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178CB30" w:rsidR="00E66558" w:rsidRDefault="00FD09C0" w:rsidP="00C31636">
            <w:pPr>
              <w:pStyle w:val="TableRowCentered"/>
              <w:ind w:left="0" w:right="0"/>
              <w:jc w:val="left"/>
              <w:rPr>
                <w:sz w:val="22"/>
              </w:rPr>
            </w:pPr>
            <w:r>
              <w:rPr>
                <w:sz w:val="22"/>
              </w:rPr>
              <w:t>2</w:t>
            </w:r>
          </w:p>
        </w:tc>
      </w:tr>
      <w:tr w:rsidR="00FD09C0" w14:paraId="3518F82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8DFF2" w14:textId="7AA9AA97" w:rsidR="00FD09C0" w:rsidRDefault="00FD09C0" w:rsidP="00C31636">
            <w:pPr>
              <w:pStyle w:val="TableRow"/>
              <w:ind w:left="0" w:right="0"/>
              <w:rPr>
                <w:iCs/>
                <w:szCs w:val="28"/>
              </w:rPr>
            </w:pPr>
            <w:r>
              <w:rPr>
                <w:iCs/>
                <w:szCs w:val="28"/>
              </w:rPr>
              <w:t>Additional support for identified children to access shared experiences, vocabulary – rich interactions and targeted learning opportunities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40D0D" w14:textId="7F2C7148" w:rsidR="00FD09C0" w:rsidRPr="00FD09C0" w:rsidRDefault="00FD09C0" w:rsidP="00C31636">
            <w:pPr>
              <w:pStyle w:val="TableRowCentered"/>
              <w:ind w:left="0" w:right="0"/>
              <w:jc w:val="left"/>
              <w:rPr>
                <w:szCs w:val="22"/>
              </w:rPr>
            </w:pPr>
            <w:r>
              <w:rPr>
                <w:szCs w:val="22"/>
              </w:rPr>
              <w:t>Targeted support helps children engage more fully in learning experiences and develop vocabulary, knowledge and understanding of the world.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55FCB" w14:textId="22144471" w:rsidR="00FD09C0" w:rsidRDefault="00FD09C0" w:rsidP="00C31636">
            <w:pPr>
              <w:pStyle w:val="TableRowCentered"/>
              <w:ind w:left="0" w:right="0"/>
              <w:jc w:val="left"/>
              <w:rPr>
                <w:sz w:val="22"/>
              </w:rPr>
            </w:pPr>
            <w:r>
              <w:rPr>
                <w:sz w:val="22"/>
              </w:rPr>
              <w:t>1,3</w:t>
            </w:r>
          </w:p>
        </w:tc>
      </w:tr>
      <w:tr w:rsidR="00CF6915" w14:paraId="643F7FD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C401F" w14:textId="24E5F6D2" w:rsidR="00CF6915" w:rsidRDefault="00FA0D87" w:rsidP="00C31636">
            <w:pPr>
              <w:pStyle w:val="TableRow"/>
              <w:ind w:left="0" w:right="0"/>
              <w:rPr>
                <w:iCs/>
                <w:szCs w:val="28"/>
              </w:rPr>
            </w:pPr>
            <w:r>
              <w:rPr>
                <w:iCs/>
                <w:szCs w:val="28"/>
              </w:rPr>
              <w:t>Protected time for</w:t>
            </w:r>
            <w:r w:rsidR="00CF6915">
              <w:rPr>
                <w:iCs/>
                <w:szCs w:val="28"/>
              </w:rPr>
              <w:t xml:space="preserve"> experienced practitioners to deliver targeted </w:t>
            </w:r>
            <w:proofErr w:type="spellStart"/>
            <w:r w:rsidR="00CF6915">
              <w:rPr>
                <w:iCs/>
                <w:szCs w:val="28"/>
              </w:rPr>
              <w:t>Wellcomm</w:t>
            </w:r>
            <w:proofErr w:type="spellEnd"/>
            <w:r w:rsidR="00CF6915">
              <w:rPr>
                <w:iCs/>
                <w:szCs w:val="28"/>
              </w:rPr>
              <w:t xml:space="preserve"> interventions, communication and language support and physical development programmes.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4B5CF" w14:textId="1A1D346E" w:rsidR="00CF6915" w:rsidRDefault="00CF6915" w:rsidP="00C31636">
            <w:pPr>
              <w:pStyle w:val="TableRowCentered"/>
              <w:ind w:left="0" w:right="0"/>
              <w:jc w:val="left"/>
              <w:rPr>
                <w:szCs w:val="22"/>
              </w:rPr>
            </w:pPr>
            <w:r>
              <w:rPr>
                <w:szCs w:val="22"/>
              </w:rPr>
              <w:t>Consistent delivery of targeted interventions by skilled practitioners supports accelerated progress for children identified as working below age-related expectations.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FAA28" w14:textId="76E3D5DA" w:rsidR="00CF6915" w:rsidRDefault="00CF6915" w:rsidP="00C31636">
            <w:pPr>
              <w:pStyle w:val="TableRowCentered"/>
              <w:ind w:left="0" w:right="0"/>
              <w:jc w:val="left"/>
              <w:rPr>
                <w:sz w:val="22"/>
              </w:rPr>
            </w:pPr>
            <w:r>
              <w:rPr>
                <w:sz w:val="22"/>
              </w:rPr>
              <w:t>1,2</w:t>
            </w:r>
          </w:p>
        </w:tc>
      </w:tr>
    </w:tbl>
    <w:p w14:paraId="2A7D5531" w14:textId="77777777" w:rsidR="00E66558" w:rsidRDefault="00E66558" w:rsidP="00AA355B"/>
    <w:p w14:paraId="662C296D" w14:textId="77777777" w:rsidR="005D5DFA" w:rsidRDefault="005D5DFA" w:rsidP="00AA355B">
      <w:pPr>
        <w:pStyle w:val="Heading3"/>
      </w:pPr>
    </w:p>
    <w:p w14:paraId="2A7D5532" w14:textId="5B5BA740" w:rsidR="00E66558" w:rsidRPr="00AA355B" w:rsidRDefault="009D71E8" w:rsidP="00AA355B">
      <w:pPr>
        <w:pStyle w:val="Heading3"/>
      </w:pPr>
      <w:r>
        <w:t xml:space="preserve">Wider strategies </w:t>
      </w:r>
    </w:p>
    <w:p w14:paraId="2A7D5533" w14:textId="30013B57" w:rsidR="00E66558" w:rsidRDefault="009D71E8">
      <w:pPr>
        <w:spacing w:before="240" w:after="120"/>
      </w:pPr>
      <w:r>
        <w:t xml:space="preserve">Budgeted cost: £ </w:t>
      </w:r>
      <w:r w:rsidR="00D60142">
        <w:t>4000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469E23E" w:rsidR="00E66558" w:rsidRPr="00FD09C0" w:rsidRDefault="0022199E" w:rsidP="00C31636">
            <w:pPr>
              <w:pStyle w:val="TableRow"/>
              <w:ind w:left="0" w:right="0"/>
            </w:pPr>
            <w:r>
              <w:t>A programme of enrichment experiences including local walks, educational visitors (</w:t>
            </w:r>
            <w:proofErr w:type="spellStart"/>
            <w:proofErr w:type="gramStart"/>
            <w:r>
              <w:t>eg</w:t>
            </w:r>
            <w:proofErr w:type="spellEnd"/>
            <w:proofErr w:type="gramEnd"/>
            <w:r>
              <w:t xml:space="preserve"> owl experience), cultural celebrations events, dance workshops and role play opportunities such as Little City.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68A0D" w14:textId="62D49C61" w:rsidR="00E66558" w:rsidRDefault="0022199E" w:rsidP="00C31636">
            <w:pPr>
              <w:pStyle w:val="TableRowCentered"/>
              <w:ind w:left="0" w:right="0"/>
              <w:jc w:val="left"/>
              <w:rPr>
                <w:szCs w:val="22"/>
              </w:rPr>
            </w:pPr>
            <w:r>
              <w:rPr>
                <w:szCs w:val="22"/>
              </w:rPr>
              <w:t>Enrichment experiences provide children with meaningful first-hand experiences that develop vocabulary, communications skills, confidence and knowledge of the world.</w:t>
            </w:r>
          </w:p>
          <w:p w14:paraId="2A7D5539" w14:textId="546FC646" w:rsidR="0022199E" w:rsidRPr="0022199E" w:rsidRDefault="0022199E" w:rsidP="00C31636">
            <w:pPr>
              <w:pStyle w:val="TableRowCentered"/>
              <w:ind w:left="0" w:right="0"/>
              <w:jc w:val="left"/>
              <w:rPr>
                <w:szCs w:val="22"/>
              </w:rPr>
            </w:pPr>
            <w:r>
              <w:rPr>
                <w:szCs w:val="22"/>
              </w:rPr>
              <w:t xml:space="preserve">Shared </w:t>
            </w:r>
            <w:r w:rsidR="00581D09">
              <w:rPr>
                <w:szCs w:val="22"/>
              </w:rPr>
              <w:t>experiences</w:t>
            </w:r>
            <w:r>
              <w:rPr>
                <w:szCs w:val="22"/>
              </w:rPr>
              <w:t xml:space="preserve"> create opportunities for sustained shared thinking, language development and cultural awareness, particularly for children who may have limited experiences beyond their immediate environment.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361999D" w:rsidR="00E66558" w:rsidRDefault="0022199E" w:rsidP="00C31636">
            <w:pPr>
              <w:pStyle w:val="TableRowCentered"/>
              <w:ind w:left="0" w:right="0"/>
              <w:jc w:val="left"/>
              <w:rPr>
                <w:sz w:val="22"/>
              </w:rPr>
            </w:pPr>
            <w:r>
              <w:rPr>
                <w:sz w:val="22"/>
              </w:rPr>
              <w:t>1,3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7777777" w:rsidR="00E66558" w:rsidRDefault="00E66558" w:rsidP="00C31636">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77777777" w:rsidR="00E66558"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7777777" w:rsidR="00E66558" w:rsidRDefault="00E66558" w:rsidP="00C31636">
            <w:pPr>
              <w:pStyle w:val="TableRowCentered"/>
              <w:ind w:left="0" w:right="0"/>
              <w:jc w:val="left"/>
              <w:rPr>
                <w:sz w:val="22"/>
              </w:rPr>
            </w:pPr>
          </w:p>
        </w:tc>
      </w:tr>
    </w:tbl>
    <w:p w14:paraId="2A7D5540" w14:textId="77777777" w:rsidR="00E66558" w:rsidRDefault="00E66558">
      <w:pPr>
        <w:spacing w:before="240" w:after="0"/>
        <w:rPr>
          <w:b/>
          <w:bCs/>
          <w:color w:val="104F75"/>
          <w:sz w:val="28"/>
          <w:szCs w:val="28"/>
        </w:rPr>
      </w:pPr>
    </w:p>
    <w:p w14:paraId="2A7D5541" w14:textId="5CB788AF" w:rsidR="00E66558" w:rsidRPr="00581D09" w:rsidRDefault="009D71E8" w:rsidP="00120AB1">
      <w:r>
        <w:rPr>
          <w:b/>
          <w:bCs/>
          <w:color w:val="104F75"/>
          <w:sz w:val="28"/>
          <w:szCs w:val="28"/>
        </w:rPr>
        <w:t xml:space="preserve">Total budgeted cost: £ </w:t>
      </w:r>
    </w:p>
    <w:bookmarkEnd w:id="14"/>
    <w:bookmarkEnd w:id="15"/>
    <w:bookmarkEnd w:id="16"/>
    <w:sectPr w:rsidR="00E66558" w:rsidRPr="00581D09">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AFBBF" w14:textId="77777777" w:rsidR="00E55B66" w:rsidRDefault="00E55B66">
      <w:pPr>
        <w:spacing w:after="0" w:line="240" w:lineRule="auto"/>
      </w:pPr>
      <w:r>
        <w:separator/>
      </w:r>
    </w:p>
  </w:endnote>
  <w:endnote w:type="continuationSeparator" w:id="0">
    <w:p w14:paraId="3C000A2B" w14:textId="77777777" w:rsidR="00E55B66" w:rsidRDefault="00E55B66">
      <w:pPr>
        <w:spacing w:after="0" w:line="240" w:lineRule="auto"/>
      </w:pPr>
      <w:r>
        <w:continuationSeparator/>
      </w:r>
    </w:p>
  </w:endnote>
  <w:endnote w:type="continuationNotice" w:id="1">
    <w:p w14:paraId="6833B375" w14:textId="77777777" w:rsidR="00E55B66" w:rsidRDefault="00E55B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A0DEA" w14:textId="77777777" w:rsidR="00E55B66" w:rsidRDefault="00E55B66">
      <w:pPr>
        <w:spacing w:after="0" w:line="240" w:lineRule="auto"/>
      </w:pPr>
      <w:r>
        <w:separator/>
      </w:r>
    </w:p>
  </w:footnote>
  <w:footnote w:type="continuationSeparator" w:id="0">
    <w:p w14:paraId="4F006A37" w14:textId="77777777" w:rsidR="00E55B66" w:rsidRDefault="00E55B66">
      <w:pPr>
        <w:spacing w:after="0" w:line="240" w:lineRule="auto"/>
      </w:pPr>
      <w:r>
        <w:continuationSeparator/>
      </w:r>
    </w:p>
  </w:footnote>
  <w:footnote w:type="continuationNotice" w:id="1">
    <w:p w14:paraId="7DE369D2" w14:textId="77777777" w:rsidR="00E55B66" w:rsidRDefault="00E55B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D71CC"/>
    <w:rsid w:val="000E6DF0"/>
    <w:rsid w:val="000F6692"/>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199E"/>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38F8"/>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1D09"/>
    <w:rsid w:val="0058313F"/>
    <w:rsid w:val="00585859"/>
    <w:rsid w:val="00586FBC"/>
    <w:rsid w:val="005879C9"/>
    <w:rsid w:val="00594CAD"/>
    <w:rsid w:val="005A1D0B"/>
    <w:rsid w:val="005A3C6B"/>
    <w:rsid w:val="005B1EA5"/>
    <w:rsid w:val="005C0BBD"/>
    <w:rsid w:val="005C54A0"/>
    <w:rsid w:val="005D0D15"/>
    <w:rsid w:val="005D5DFA"/>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0790"/>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3272"/>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1BD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8769E"/>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CF6915"/>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0142"/>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55B66"/>
    <w:rsid w:val="00E62DCB"/>
    <w:rsid w:val="00E651DD"/>
    <w:rsid w:val="00E66558"/>
    <w:rsid w:val="00E70D81"/>
    <w:rsid w:val="00E726A6"/>
    <w:rsid w:val="00E73418"/>
    <w:rsid w:val="00E8109E"/>
    <w:rsid w:val="00E85C23"/>
    <w:rsid w:val="00E86F05"/>
    <w:rsid w:val="00EA3A2A"/>
    <w:rsid w:val="00EA6B46"/>
    <w:rsid w:val="00EB11B4"/>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0D87"/>
    <w:rsid w:val="00FA6DD0"/>
    <w:rsid w:val="00FC28DF"/>
    <w:rsid w:val="00FD09C0"/>
    <w:rsid w:val="00FD1780"/>
    <w:rsid w:val="00FD2297"/>
    <w:rsid w:val="00FD406D"/>
    <w:rsid w:val="00FD6AC6"/>
    <w:rsid w:val="00FE3136"/>
    <w:rsid w:val="00FE4E3A"/>
    <w:rsid w:val="00FE50A3"/>
    <w:rsid w:val="00FE5204"/>
    <w:rsid w:val="00FE604C"/>
    <w:rsid w:val="00FF2000"/>
    <w:rsid w:val="00FF369D"/>
    <w:rsid w:val="00FF6CA3"/>
    <w:rsid w:val="00FF6DC9"/>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Tracy Marlow</cp:lastModifiedBy>
  <cp:revision>2</cp:revision>
  <cp:lastPrinted>2014-09-18T05:26:00Z</cp:lastPrinted>
  <dcterms:created xsi:type="dcterms:W3CDTF">2026-06-05T14:13:00Z</dcterms:created>
  <dcterms:modified xsi:type="dcterms:W3CDTF">2026-06-05T14:13:00Z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